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E2" w:rsidRDefault="00651E9F" w:rsidP="000379E2">
      <w:pPr>
        <w:tabs>
          <w:tab w:val="num" w:pos="-900"/>
        </w:tabs>
        <w:spacing w:line="360" w:lineRule="auto"/>
        <w:ind w:left="142" w:right="-365" w:hanging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Мониторинг</w:t>
      </w:r>
      <w:r w:rsidR="003E5E30" w:rsidRPr="003E5E30">
        <w:rPr>
          <w:b/>
          <w:color w:val="000000"/>
          <w:sz w:val="28"/>
          <w:szCs w:val="28"/>
        </w:rPr>
        <w:t xml:space="preserve"> деятельности общественных советов </w:t>
      </w:r>
    </w:p>
    <w:p w:rsidR="003E5E30" w:rsidRDefault="00B01334" w:rsidP="000379E2">
      <w:pPr>
        <w:tabs>
          <w:tab w:val="num" w:pos="-900"/>
        </w:tabs>
        <w:spacing w:line="360" w:lineRule="auto"/>
        <w:ind w:left="142" w:right="-365" w:hanging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 исполнительных органах</w:t>
      </w:r>
      <w:r w:rsidR="003445CE">
        <w:rPr>
          <w:b/>
          <w:color w:val="000000"/>
          <w:sz w:val="28"/>
          <w:szCs w:val="28"/>
        </w:rPr>
        <w:t xml:space="preserve"> государственной </w:t>
      </w:r>
      <w:r w:rsidR="003E5E30" w:rsidRPr="003E5E30">
        <w:rPr>
          <w:b/>
          <w:color w:val="000000"/>
          <w:sz w:val="28"/>
          <w:szCs w:val="28"/>
        </w:rPr>
        <w:t xml:space="preserve"> власти</w:t>
      </w:r>
      <w:r w:rsidR="003445CE">
        <w:rPr>
          <w:b/>
          <w:color w:val="000000"/>
          <w:sz w:val="28"/>
          <w:szCs w:val="28"/>
        </w:rPr>
        <w:t xml:space="preserve"> Республики Хакасия</w:t>
      </w:r>
    </w:p>
    <w:p w:rsidR="00750E4A" w:rsidRPr="003E5E30" w:rsidRDefault="00750E4A" w:rsidP="000379E2">
      <w:pPr>
        <w:tabs>
          <w:tab w:val="num" w:pos="-900"/>
        </w:tabs>
        <w:spacing w:line="360" w:lineRule="auto"/>
        <w:ind w:left="142" w:right="-365" w:hanging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2016 год</w:t>
      </w:r>
    </w:p>
    <w:p w:rsidR="00993CDF" w:rsidRPr="00AB7B2B" w:rsidRDefault="00993CDF" w:rsidP="00AB7B2B">
      <w:pPr>
        <w:spacing w:line="360" w:lineRule="auto"/>
        <w:ind w:left="-142" w:right="424" w:firstLine="993"/>
        <w:jc w:val="both"/>
        <w:rPr>
          <w:rStyle w:val="a3"/>
          <w:sz w:val="26"/>
          <w:szCs w:val="26"/>
        </w:rPr>
      </w:pPr>
      <w:r w:rsidRPr="00AB7B2B">
        <w:rPr>
          <w:color w:val="000000"/>
          <w:sz w:val="26"/>
          <w:szCs w:val="26"/>
        </w:rPr>
        <w:t xml:space="preserve">В 2014 году </w:t>
      </w:r>
      <w:r w:rsidR="00F1668F" w:rsidRPr="00AB7B2B">
        <w:rPr>
          <w:rStyle w:val="a5"/>
          <w:color w:val="000000"/>
          <w:sz w:val="26"/>
          <w:szCs w:val="26"/>
        </w:rPr>
        <w:t>в соответствии с</w:t>
      </w:r>
      <w:r w:rsidR="00241BA9" w:rsidRPr="00AB7B2B">
        <w:rPr>
          <w:rStyle w:val="a5"/>
          <w:color w:val="000000"/>
          <w:sz w:val="26"/>
          <w:szCs w:val="26"/>
        </w:rPr>
        <w:t xml:space="preserve"> </w:t>
      </w:r>
      <w:r w:rsidR="00711C43" w:rsidRPr="00AB7B2B">
        <w:rPr>
          <w:rStyle w:val="a5"/>
          <w:color w:val="000000"/>
          <w:sz w:val="26"/>
          <w:szCs w:val="26"/>
        </w:rPr>
        <w:t>Постановлением</w:t>
      </w:r>
      <w:r w:rsidR="00241BA9" w:rsidRPr="00AB7B2B">
        <w:rPr>
          <w:rStyle w:val="a5"/>
          <w:color w:val="000000"/>
          <w:sz w:val="26"/>
          <w:szCs w:val="26"/>
        </w:rPr>
        <w:t xml:space="preserve"> </w:t>
      </w:r>
      <w:r w:rsidR="00B01334" w:rsidRPr="00AB7B2B">
        <w:rPr>
          <w:bCs/>
          <w:sz w:val="26"/>
          <w:szCs w:val="26"/>
        </w:rPr>
        <w:t>Правительства Республики Хакасия от 26 марта 2014 г. № 127 "Об утверждении положения о порядке образования общественных советов при исполнительных органах государственной власти Республики Хакасия"</w:t>
      </w:r>
      <w:r w:rsidR="00B01334" w:rsidRPr="00AB7B2B">
        <w:rPr>
          <w:sz w:val="26"/>
          <w:szCs w:val="26"/>
        </w:rPr>
        <w:t xml:space="preserve"> </w:t>
      </w:r>
      <w:r w:rsidR="00711C43" w:rsidRPr="00AB7B2B">
        <w:rPr>
          <w:rStyle w:val="a3"/>
          <w:sz w:val="26"/>
          <w:szCs w:val="26"/>
        </w:rPr>
        <w:t>были созданы общественные советы</w:t>
      </w:r>
      <w:r w:rsidR="00DF75B2" w:rsidRPr="00AB7B2B">
        <w:rPr>
          <w:rStyle w:val="a3"/>
          <w:sz w:val="26"/>
          <w:szCs w:val="26"/>
        </w:rPr>
        <w:t>.</w:t>
      </w:r>
    </w:p>
    <w:p w:rsidR="003D60F2" w:rsidRPr="00AB7B2B" w:rsidRDefault="00FA7B96" w:rsidP="00AB7B2B">
      <w:pPr>
        <w:spacing w:line="360" w:lineRule="auto"/>
        <w:ind w:left="-142" w:right="424" w:firstLine="993"/>
        <w:jc w:val="both"/>
        <w:rPr>
          <w:sz w:val="26"/>
          <w:szCs w:val="26"/>
        </w:rPr>
      </w:pPr>
      <w:r w:rsidRPr="00AB7B2B">
        <w:rPr>
          <w:color w:val="000000"/>
          <w:sz w:val="26"/>
          <w:szCs w:val="26"/>
        </w:rPr>
        <w:t>28</w:t>
      </w:r>
      <w:r w:rsidR="001E122E" w:rsidRPr="00AB7B2B">
        <w:rPr>
          <w:color w:val="000000"/>
          <w:sz w:val="26"/>
          <w:szCs w:val="26"/>
        </w:rPr>
        <w:t xml:space="preserve"> марта</w:t>
      </w:r>
      <w:r w:rsidR="007B5D31" w:rsidRPr="00AB7B2B">
        <w:rPr>
          <w:color w:val="000000"/>
          <w:sz w:val="26"/>
          <w:szCs w:val="26"/>
        </w:rPr>
        <w:t xml:space="preserve"> 201</w:t>
      </w:r>
      <w:r w:rsidR="003D60F2" w:rsidRPr="00AB7B2B">
        <w:rPr>
          <w:color w:val="000000"/>
          <w:sz w:val="26"/>
          <w:szCs w:val="26"/>
        </w:rPr>
        <w:t>6</w:t>
      </w:r>
      <w:r w:rsidR="007B5D31" w:rsidRPr="00AB7B2B">
        <w:rPr>
          <w:color w:val="000000"/>
          <w:sz w:val="26"/>
          <w:szCs w:val="26"/>
        </w:rPr>
        <w:t xml:space="preserve"> года</w:t>
      </w:r>
      <w:r w:rsidR="004223A5" w:rsidRPr="00AB7B2B">
        <w:rPr>
          <w:color w:val="000000"/>
          <w:sz w:val="26"/>
          <w:szCs w:val="26"/>
        </w:rPr>
        <w:t xml:space="preserve"> состоялось пленарное</w:t>
      </w:r>
      <w:r w:rsidR="00241BA9" w:rsidRPr="00AB7B2B">
        <w:rPr>
          <w:color w:val="000000"/>
          <w:sz w:val="26"/>
          <w:szCs w:val="26"/>
        </w:rPr>
        <w:t xml:space="preserve"> </w:t>
      </w:r>
      <w:r w:rsidR="004223A5" w:rsidRPr="00AB7B2B">
        <w:rPr>
          <w:color w:val="000000"/>
          <w:sz w:val="26"/>
          <w:szCs w:val="26"/>
        </w:rPr>
        <w:t>заседание</w:t>
      </w:r>
      <w:r w:rsidR="00040D9D" w:rsidRPr="00AB7B2B">
        <w:rPr>
          <w:color w:val="000000"/>
          <w:sz w:val="26"/>
          <w:szCs w:val="26"/>
        </w:rPr>
        <w:t xml:space="preserve"> Общественной палаты</w:t>
      </w:r>
      <w:r w:rsidR="00750E4A" w:rsidRPr="00AB7B2B">
        <w:rPr>
          <w:color w:val="000000"/>
          <w:sz w:val="26"/>
          <w:szCs w:val="26"/>
        </w:rPr>
        <w:t xml:space="preserve"> по итогам деятельности советов</w:t>
      </w:r>
      <w:r w:rsidR="00651E9F">
        <w:rPr>
          <w:color w:val="000000"/>
          <w:sz w:val="26"/>
          <w:szCs w:val="26"/>
        </w:rPr>
        <w:t xml:space="preserve"> за 2015 год</w:t>
      </w:r>
      <w:r w:rsidR="00750E4A" w:rsidRPr="00AB7B2B">
        <w:rPr>
          <w:color w:val="000000"/>
          <w:sz w:val="26"/>
          <w:szCs w:val="26"/>
        </w:rPr>
        <w:t xml:space="preserve">, </w:t>
      </w:r>
      <w:r w:rsidR="007B5D31" w:rsidRPr="00AB7B2B">
        <w:rPr>
          <w:sz w:val="26"/>
          <w:szCs w:val="26"/>
        </w:rPr>
        <w:t>в котором приняли  участие председатели общественных советов и представители министерств и ведомств.</w:t>
      </w:r>
      <w:r w:rsidR="002013AB" w:rsidRPr="00AB7B2B">
        <w:rPr>
          <w:sz w:val="26"/>
          <w:szCs w:val="26"/>
        </w:rPr>
        <w:t xml:space="preserve"> В</w:t>
      </w:r>
      <w:r w:rsidR="00545715" w:rsidRPr="00AB7B2B">
        <w:rPr>
          <w:sz w:val="26"/>
          <w:szCs w:val="26"/>
        </w:rPr>
        <w:t xml:space="preserve"> ходе </w:t>
      </w:r>
      <w:r w:rsidR="007B5D31" w:rsidRPr="00AB7B2B">
        <w:rPr>
          <w:sz w:val="26"/>
          <w:szCs w:val="26"/>
        </w:rPr>
        <w:t xml:space="preserve">заседания </w:t>
      </w:r>
      <w:r w:rsidR="00040D9D" w:rsidRPr="00AB7B2B">
        <w:rPr>
          <w:sz w:val="26"/>
          <w:szCs w:val="26"/>
        </w:rPr>
        <w:t>были выработаны</w:t>
      </w:r>
      <w:r w:rsidR="00545715" w:rsidRPr="00AB7B2B">
        <w:rPr>
          <w:sz w:val="26"/>
          <w:szCs w:val="26"/>
        </w:rPr>
        <w:t xml:space="preserve"> рекомендации</w:t>
      </w:r>
      <w:r w:rsidRPr="00AB7B2B">
        <w:rPr>
          <w:sz w:val="26"/>
          <w:szCs w:val="26"/>
        </w:rPr>
        <w:t>, которые направлены на повышение эффективности деятельности советов</w:t>
      </w:r>
      <w:r w:rsidR="00CC6487" w:rsidRPr="00AB7B2B">
        <w:rPr>
          <w:sz w:val="26"/>
          <w:szCs w:val="26"/>
        </w:rPr>
        <w:t>.</w:t>
      </w:r>
    </w:p>
    <w:p w:rsidR="0048615E" w:rsidRPr="00AB7B2B" w:rsidRDefault="00651E9F" w:rsidP="00AB7B2B">
      <w:pPr>
        <w:spacing w:line="360" w:lineRule="auto"/>
        <w:ind w:left="-142" w:right="424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2016 году </w:t>
      </w:r>
      <w:r w:rsidR="00B01334" w:rsidRPr="00AB7B2B">
        <w:rPr>
          <w:sz w:val="26"/>
          <w:szCs w:val="26"/>
        </w:rPr>
        <w:t>Общественной палатой</w:t>
      </w:r>
      <w:r w:rsidR="00913A84">
        <w:rPr>
          <w:sz w:val="26"/>
          <w:szCs w:val="26"/>
        </w:rPr>
        <w:t xml:space="preserve"> республики</w:t>
      </w:r>
      <w:r w:rsidR="00B01334" w:rsidRPr="00AB7B2B">
        <w:rPr>
          <w:sz w:val="26"/>
          <w:szCs w:val="26"/>
        </w:rPr>
        <w:t xml:space="preserve"> </w:t>
      </w:r>
      <w:r w:rsidR="00913A84">
        <w:rPr>
          <w:sz w:val="26"/>
          <w:szCs w:val="26"/>
        </w:rPr>
        <w:t xml:space="preserve">общественным советам </w:t>
      </w:r>
      <w:r>
        <w:rPr>
          <w:sz w:val="26"/>
          <w:szCs w:val="26"/>
        </w:rPr>
        <w:t xml:space="preserve">была </w:t>
      </w:r>
      <w:r w:rsidR="00913A84">
        <w:rPr>
          <w:sz w:val="26"/>
          <w:szCs w:val="26"/>
        </w:rPr>
        <w:t xml:space="preserve">предложена </w:t>
      </w:r>
      <w:r w:rsidR="00B01334" w:rsidRPr="00AB7B2B">
        <w:rPr>
          <w:sz w:val="26"/>
          <w:szCs w:val="26"/>
        </w:rPr>
        <w:t>методика</w:t>
      </w:r>
      <w:r w:rsidR="00241BA9" w:rsidRPr="00AB7B2B">
        <w:rPr>
          <w:sz w:val="26"/>
          <w:szCs w:val="26"/>
        </w:rPr>
        <w:t xml:space="preserve"> </w:t>
      </w:r>
      <w:r w:rsidR="003D60F2" w:rsidRPr="00AB7B2B">
        <w:rPr>
          <w:sz w:val="26"/>
          <w:szCs w:val="26"/>
        </w:rPr>
        <w:t xml:space="preserve">определения эффективности </w:t>
      </w:r>
      <w:r w:rsidR="00913A84">
        <w:rPr>
          <w:sz w:val="26"/>
          <w:szCs w:val="26"/>
        </w:rPr>
        <w:t xml:space="preserve">их </w:t>
      </w:r>
      <w:r w:rsidR="003D60F2" w:rsidRPr="00AB7B2B">
        <w:rPr>
          <w:sz w:val="26"/>
          <w:szCs w:val="26"/>
        </w:rPr>
        <w:t>дея</w:t>
      </w:r>
      <w:r w:rsidR="005C00CE" w:rsidRPr="00AB7B2B">
        <w:rPr>
          <w:sz w:val="26"/>
          <w:szCs w:val="26"/>
        </w:rPr>
        <w:t xml:space="preserve">тельности, которая </w:t>
      </w:r>
      <w:r w:rsidR="00DB7D3C" w:rsidRPr="00AB7B2B">
        <w:rPr>
          <w:sz w:val="26"/>
          <w:szCs w:val="26"/>
        </w:rPr>
        <w:t xml:space="preserve">представляет собой комплексную характеристику по определенным критериям. </w:t>
      </w:r>
    </w:p>
    <w:p w:rsidR="005C00CE" w:rsidRPr="00AB7B2B" w:rsidRDefault="001007A0" w:rsidP="00AB7B2B">
      <w:pPr>
        <w:spacing w:line="360" w:lineRule="auto"/>
        <w:ind w:left="-142" w:right="424" w:firstLine="993"/>
        <w:jc w:val="both"/>
        <w:rPr>
          <w:rStyle w:val="a5"/>
          <w:sz w:val="26"/>
          <w:szCs w:val="26"/>
        </w:rPr>
      </w:pPr>
      <w:proofErr w:type="gramStart"/>
      <w:r w:rsidRPr="00AB7B2B">
        <w:rPr>
          <w:rStyle w:val="a5"/>
          <w:sz w:val="26"/>
          <w:szCs w:val="26"/>
        </w:rPr>
        <w:t>25 общественных советов предоставили доклад о своей деятельности за 2016 г</w:t>
      </w:r>
      <w:r w:rsidR="00333982" w:rsidRPr="00AB7B2B">
        <w:rPr>
          <w:rStyle w:val="a5"/>
          <w:sz w:val="26"/>
          <w:szCs w:val="26"/>
        </w:rPr>
        <w:t xml:space="preserve">од в Общественную палату в соответствии с </w:t>
      </w:r>
      <w:r w:rsidR="00B01334" w:rsidRPr="00AB7B2B">
        <w:rPr>
          <w:rStyle w:val="a5"/>
          <w:color w:val="000000"/>
          <w:sz w:val="26"/>
          <w:szCs w:val="26"/>
        </w:rPr>
        <w:t xml:space="preserve">Постановлением </w:t>
      </w:r>
      <w:r w:rsidR="00B01334" w:rsidRPr="00AB7B2B">
        <w:rPr>
          <w:bCs/>
          <w:sz w:val="26"/>
          <w:szCs w:val="26"/>
        </w:rPr>
        <w:t>Правительства Республики Хакасия от 26 марта 2014 г. № 127 "Об утверждении положения о порядке образования общественных советов при исполнительных органах государственной власти Республики Хакасия"</w:t>
      </w:r>
      <w:r w:rsidR="00241BA9" w:rsidRPr="00AB7B2B">
        <w:rPr>
          <w:rStyle w:val="a5"/>
          <w:sz w:val="26"/>
          <w:szCs w:val="26"/>
        </w:rPr>
        <w:t xml:space="preserve"> до 15 января, из них 22</w:t>
      </w:r>
      <w:r w:rsidRPr="00AB7B2B">
        <w:rPr>
          <w:rStyle w:val="a5"/>
          <w:sz w:val="26"/>
          <w:szCs w:val="26"/>
        </w:rPr>
        <w:t xml:space="preserve"> совет</w:t>
      </w:r>
      <w:r w:rsidR="00241BA9" w:rsidRPr="00AB7B2B">
        <w:rPr>
          <w:rStyle w:val="a5"/>
          <w:sz w:val="26"/>
          <w:szCs w:val="26"/>
        </w:rPr>
        <w:t>а</w:t>
      </w:r>
      <w:r w:rsidRPr="00AB7B2B">
        <w:rPr>
          <w:rStyle w:val="a5"/>
          <w:sz w:val="26"/>
          <w:szCs w:val="26"/>
        </w:rPr>
        <w:t xml:space="preserve"> опубликовал</w:t>
      </w:r>
      <w:r w:rsidR="00B01334" w:rsidRPr="00AB7B2B">
        <w:rPr>
          <w:rStyle w:val="a5"/>
          <w:sz w:val="26"/>
          <w:szCs w:val="26"/>
        </w:rPr>
        <w:t>и</w:t>
      </w:r>
      <w:r w:rsidR="00913A84">
        <w:rPr>
          <w:rStyle w:val="a5"/>
          <w:sz w:val="26"/>
          <w:szCs w:val="26"/>
        </w:rPr>
        <w:t xml:space="preserve"> доклады</w:t>
      </w:r>
      <w:r w:rsidRPr="00AB7B2B">
        <w:rPr>
          <w:rStyle w:val="a5"/>
          <w:sz w:val="26"/>
          <w:szCs w:val="26"/>
        </w:rPr>
        <w:t xml:space="preserve"> на </w:t>
      </w:r>
      <w:r w:rsidR="00913A84">
        <w:rPr>
          <w:rStyle w:val="a5"/>
          <w:sz w:val="26"/>
          <w:szCs w:val="26"/>
        </w:rPr>
        <w:t>официальном</w:t>
      </w:r>
      <w:r w:rsidRPr="00AB7B2B">
        <w:rPr>
          <w:rStyle w:val="a5"/>
          <w:sz w:val="26"/>
          <w:szCs w:val="26"/>
        </w:rPr>
        <w:t xml:space="preserve"> портале Правительства</w:t>
      </w:r>
      <w:r w:rsidR="00B01334" w:rsidRPr="00AB7B2B">
        <w:rPr>
          <w:sz w:val="26"/>
          <w:szCs w:val="26"/>
        </w:rPr>
        <w:t xml:space="preserve"> Республики Хакасия</w:t>
      </w:r>
      <w:r w:rsidRPr="00AB7B2B">
        <w:rPr>
          <w:rStyle w:val="a5"/>
          <w:sz w:val="26"/>
          <w:szCs w:val="26"/>
        </w:rPr>
        <w:t xml:space="preserve">. </w:t>
      </w:r>
      <w:proofErr w:type="gramEnd"/>
    </w:p>
    <w:p w:rsidR="008618DB" w:rsidRPr="00D3203F" w:rsidRDefault="008618DB" w:rsidP="00AB7B2B">
      <w:pPr>
        <w:spacing w:line="360" w:lineRule="auto"/>
        <w:ind w:left="-142" w:right="424" w:firstLine="993"/>
        <w:jc w:val="both"/>
        <w:rPr>
          <w:sz w:val="26"/>
          <w:szCs w:val="26"/>
        </w:rPr>
      </w:pPr>
      <w:r w:rsidRPr="00AB7B2B">
        <w:rPr>
          <w:sz w:val="26"/>
          <w:szCs w:val="26"/>
        </w:rPr>
        <w:t xml:space="preserve">Общественная палата </w:t>
      </w:r>
      <w:r w:rsidR="00333982" w:rsidRPr="00AB7B2B">
        <w:rPr>
          <w:sz w:val="26"/>
          <w:szCs w:val="26"/>
        </w:rPr>
        <w:t>провела</w:t>
      </w:r>
      <w:r w:rsidRPr="00AB7B2B">
        <w:rPr>
          <w:sz w:val="26"/>
          <w:szCs w:val="26"/>
        </w:rPr>
        <w:t xml:space="preserve"> мониторинг деятельности советов за 2016 год </w:t>
      </w:r>
      <w:r w:rsidR="00333982" w:rsidRPr="00AB7B2B">
        <w:rPr>
          <w:sz w:val="26"/>
          <w:szCs w:val="26"/>
        </w:rPr>
        <w:t xml:space="preserve">в соответствии </w:t>
      </w:r>
      <w:r w:rsidR="005C00CE" w:rsidRPr="00AB7B2B">
        <w:rPr>
          <w:sz w:val="26"/>
          <w:szCs w:val="26"/>
        </w:rPr>
        <w:t xml:space="preserve">с </w:t>
      </w:r>
      <w:r w:rsidR="00913A84">
        <w:rPr>
          <w:sz w:val="26"/>
          <w:szCs w:val="26"/>
        </w:rPr>
        <w:t>данной</w:t>
      </w:r>
      <w:r w:rsidR="00333982" w:rsidRPr="00AB7B2B">
        <w:rPr>
          <w:sz w:val="26"/>
          <w:szCs w:val="26"/>
        </w:rPr>
        <w:t xml:space="preserve"> </w:t>
      </w:r>
      <w:r w:rsidRPr="00AB7B2B">
        <w:rPr>
          <w:sz w:val="26"/>
          <w:szCs w:val="26"/>
        </w:rPr>
        <w:t xml:space="preserve">методикой, определив </w:t>
      </w:r>
      <w:proofErr w:type="gramStart"/>
      <w:r w:rsidR="007018AD" w:rsidRPr="00D3203F">
        <w:rPr>
          <w:sz w:val="26"/>
          <w:szCs w:val="26"/>
        </w:rPr>
        <w:t>основными</w:t>
      </w:r>
      <w:proofErr w:type="gramEnd"/>
      <w:r w:rsidR="007018AD" w:rsidRPr="00D3203F">
        <w:rPr>
          <w:sz w:val="26"/>
          <w:szCs w:val="26"/>
        </w:rPr>
        <w:t xml:space="preserve"> следующие</w:t>
      </w:r>
      <w:r w:rsidRPr="00D3203F">
        <w:rPr>
          <w:sz w:val="26"/>
          <w:szCs w:val="26"/>
        </w:rPr>
        <w:t xml:space="preserve"> критерии</w:t>
      </w:r>
      <w:r w:rsidR="007018AD" w:rsidRPr="00D3203F">
        <w:rPr>
          <w:sz w:val="26"/>
          <w:szCs w:val="26"/>
        </w:rPr>
        <w:t>:</w:t>
      </w:r>
    </w:p>
    <w:p w:rsidR="007018AD" w:rsidRPr="00AB7B2B" w:rsidRDefault="007018AD" w:rsidP="00AB7B2B">
      <w:pPr>
        <w:numPr>
          <w:ilvl w:val="0"/>
          <w:numId w:val="26"/>
        </w:numPr>
        <w:tabs>
          <w:tab w:val="clear" w:pos="720"/>
          <w:tab w:val="num" w:pos="-142"/>
        </w:tabs>
        <w:spacing w:line="360" w:lineRule="auto"/>
        <w:ind w:left="-142" w:right="424" w:firstLine="993"/>
        <w:jc w:val="both"/>
        <w:rPr>
          <w:sz w:val="26"/>
          <w:szCs w:val="26"/>
        </w:rPr>
      </w:pPr>
      <w:r w:rsidRPr="00AB7B2B">
        <w:rPr>
          <w:sz w:val="26"/>
          <w:szCs w:val="26"/>
        </w:rPr>
        <w:t>нормативно-правовая база, на которую опирается в своей работе</w:t>
      </w:r>
      <w:r w:rsidR="00913A84">
        <w:rPr>
          <w:sz w:val="26"/>
          <w:szCs w:val="26"/>
        </w:rPr>
        <w:t xml:space="preserve"> общественный</w:t>
      </w:r>
      <w:r w:rsidRPr="00AB7B2B">
        <w:rPr>
          <w:sz w:val="26"/>
          <w:szCs w:val="26"/>
        </w:rPr>
        <w:t xml:space="preserve"> совет, планирование деятельности и реализация; </w:t>
      </w:r>
    </w:p>
    <w:p w:rsidR="007018AD" w:rsidRPr="00AB7B2B" w:rsidRDefault="007018AD" w:rsidP="00AB7B2B">
      <w:pPr>
        <w:numPr>
          <w:ilvl w:val="0"/>
          <w:numId w:val="26"/>
        </w:numPr>
        <w:tabs>
          <w:tab w:val="clear" w:pos="720"/>
          <w:tab w:val="num" w:pos="-142"/>
        </w:tabs>
        <w:spacing w:line="360" w:lineRule="auto"/>
        <w:ind w:left="-142" w:right="424" w:firstLine="993"/>
        <w:jc w:val="both"/>
        <w:rPr>
          <w:sz w:val="26"/>
          <w:szCs w:val="26"/>
        </w:rPr>
      </w:pPr>
      <w:r w:rsidRPr="00AB7B2B">
        <w:rPr>
          <w:sz w:val="26"/>
          <w:szCs w:val="26"/>
        </w:rPr>
        <w:t xml:space="preserve">количество и формат заседаний общественных советов; </w:t>
      </w:r>
    </w:p>
    <w:p w:rsidR="007018AD" w:rsidRPr="00AB7B2B" w:rsidRDefault="007018AD" w:rsidP="00AB7B2B">
      <w:pPr>
        <w:numPr>
          <w:ilvl w:val="0"/>
          <w:numId w:val="26"/>
        </w:numPr>
        <w:tabs>
          <w:tab w:val="clear" w:pos="720"/>
          <w:tab w:val="num" w:pos="-142"/>
        </w:tabs>
        <w:spacing w:line="360" w:lineRule="auto"/>
        <w:ind w:left="-142" w:right="424" w:firstLine="993"/>
        <w:jc w:val="both"/>
        <w:rPr>
          <w:sz w:val="26"/>
          <w:szCs w:val="26"/>
        </w:rPr>
      </w:pPr>
      <w:r w:rsidRPr="00AB7B2B">
        <w:rPr>
          <w:sz w:val="26"/>
          <w:szCs w:val="26"/>
        </w:rPr>
        <w:t xml:space="preserve">публичность деятельности (соответствие принципам открытости, гласности и отчетности в деятельности общественного совета); </w:t>
      </w:r>
    </w:p>
    <w:p w:rsidR="007018AD" w:rsidRPr="00AB7B2B" w:rsidRDefault="007018AD" w:rsidP="00AB7B2B">
      <w:pPr>
        <w:numPr>
          <w:ilvl w:val="0"/>
          <w:numId w:val="26"/>
        </w:numPr>
        <w:tabs>
          <w:tab w:val="clear" w:pos="720"/>
          <w:tab w:val="num" w:pos="-142"/>
        </w:tabs>
        <w:spacing w:line="360" w:lineRule="auto"/>
        <w:ind w:left="-142" w:right="424" w:firstLine="993"/>
        <w:jc w:val="both"/>
        <w:rPr>
          <w:sz w:val="26"/>
          <w:szCs w:val="26"/>
        </w:rPr>
      </w:pPr>
      <w:r w:rsidRPr="00AB7B2B">
        <w:rPr>
          <w:sz w:val="26"/>
          <w:szCs w:val="26"/>
        </w:rPr>
        <w:lastRenderedPageBreak/>
        <w:t>реализация форм об</w:t>
      </w:r>
      <w:r w:rsidR="00913A84">
        <w:rPr>
          <w:sz w:val="26"/>
          <w:szCs w:val="26"/>
        </w:rPr>
        <w:t>щественного контроля, подготовка</w:t>
      </w:r>
      <w:r w:rsidRPr="00AB7B2B">
        <w:rPr>
          <w:sz w:val="26"/>
          <w:szCs w:val="26"/>
        </w:rPr>
        <w:t xml:space="preserve"> итоговых документов органам </w:t>
      </w:r>
      <w:r w:rsidR="00913A84">
        <w:rPr>
          <w:sz w:val="26"/>
          <w:szCs w:val="26"/>
        </w:rPr>
        <w:t xml:space="preserve">государственной </w:t>
      </w:r>
      <w:r w:rsidRPr="00AB7B2B">
        <w:rPr>
          <w:sz w:val="26"/>
          <w:szCs w:val="26"/>
        </w:rPr>
        <w:t xml:space="preserve">власти субъекта и их реализация; </w:t>
      </w:r>
    </w:p>
    <w:p w:rsidR="007018AD" w:rsidRPr="00AB7B2B" w:rsidRDefault="007018AD" w:rsidP="00AB7B2B">
      <w:pPr>
        <w:numPr>
          <w:ilvl w:val="0"/>
          <w:numId w:val="26"/>
        </w:numPr>
        <w:tabs>
          <w:tab w:val="clear" w:pos="720"/>
          <w:tab w:val="num" w:pos="-142"/>
        </w:tabs>
        <w:spacing w:line="360" w:lineRule="auto"/>
        <w:ind w:left="-142" w:right="424" w:firstLine="993"/>
        <w:jc w:val="both"/>
        <w:rPr>
          <w:sz w:val="26"/>
          <w:szCs w:val="26"/>
        </w:rPr>
      </w:pPr>
      <w:r w:rsidRPr="00AB7B2B">
        <w:rPr>
          <w:sz w:val="26"/>
          <w:szCs w:val="26"/>
        </w:rPr>
        <w:t>участие в антикоррупционной работе, оценке эффективности государственных закупок и кадро</w:t>
      </w:r>
      <w:r w:rsidR="00913A84">
        <w:rPr>
          <w:sz w:val="26"/>
          <w:szCs w:val="26"/>
        </w:rPr>
        <w:t>вой работе органа исполнительной</w:t>
      </w:r>
      <w:r w:rsidRPr="00AB7B2B">
        <w:rPr>
          <w:sz w:val="26"/>
          <w:szCs w:val="26"/>
        </w:rPr>
        <w:t xml:space="preserve"> власти; </w:t>
      </w:r>
    </w:p>
    <w:p w:rsidR="007018AD" w:rsidRPr="00AB7B2B" w:rsidRDefault="007018AD" w:rsidP="00AB7B2B">
      <w:pPr>
        <w:numPr>
          <w:ilvl w:val="0"/>
          <w:numId w:val="26"/>
        </w:numPr>
        <w:tabs>
          <w:tab w:val="clear" w:pos="720"/>
          <w:tab w:val="num" w:pos="-142"/>
        </w:tabs>
        <w:spacing w:line="360" w:lineRule="auto"/>
        <w:ind w:left="-142" w:right="424" w:firstLine="993"/>
        <w:jc w:val="both"/>
        <w:rPr>
          <w:sz w:val="26"/>
          <w:szCs w:val="26"/>
        </w:rPr>
      </w:pPr>
      <w:r w:rsidRPr="00AB7B2B">
        <w:rPr>
          <w:sz w:val="26"/>
          <w:szCs w:val="26"/>
        </w:rPr>
        <w:t xml:space="preserve">обратная связь общественного совета с гражданами, общественными объединениями и иными негосударственными некоммерческими организациями. </w:t>
      </w:r>
    </w:p>
    <w:p w:rsidR="007018AD" w:rsidRPr="00913A84" w:rsidRDefault="008618DB" w:rsidP="00AB7B2B">
      <w:pPr>
        <w:spacing w:line="360" w:lineRule="auto"/>
        <w:ind w:left="-142" w:right="424" w:firstLine="993"/>
        <w:jc w:val="both"/>
        <w:rPr>
          <w:sz w:val="26"/>
          <w:szCs w:val="26"/>
        </w:rPr>
      </w:pPr>
      <w:r w:rsidRPr="00913A84">
        <w:rPr>
          <w:sz w:val="26"/>
          <w:szCs w:val="26"/>
        </w:rPr>
        <w:t>Мониторинг проводился для оценки общего состояния публично видимой де</w:t>
      </w:r>
      <w:r w:rsidR="005C00CE" w:rsidRPr="00913A84">
        <w:rPr>
          <w:sz w:val="26"/>
          <w:szCs w:val="26"/>
        </w:rPr>
        <w:t>ятельности общественных советов</w:t>
      </w:r>
      <w:r w:rsidRPr="00913A84">
        <w:rPr>
          <w:sz w:val="26"/>
          <w:szCs w:val="26"/>
        </w:rPr>
        <w:t xml:space="preserve"> по предоставленным докладам и общедоступной информации. </w:t>
      </w:r>
    </w:p>
    <w:p w:rsidR="007018AD" w:rsidRDefault="007018AD" w:rsidP="00913A84">
      <w:pPr>
        <w:spacing w:line="360" w:lineRule="auto"/>
        <w:ind w:left="-142" w:right="424" w:firstLine="993"/>
        <w:jc w:val="both"/>
        <w:rPr>
          <w:rStyle w:val="a5"/>
          <w:sz w:val="26"/>
          <w:szCs w:val="26"/>
        </w:rPr>
      </w:pPr>
      <w:r w:rsidRPr="00AB7B2B">
        <w:rPr>
          <w:rStyle w:val="a5"/>
          <w:sz w:val="26"/>
          <w:szCs w:val="26"/>
        </w:rPr>
        <w:t>2016 год стал первым</w:t>
      </w:r>
      <w:r w:rsidR="00AB445A" w:rsidRPr="00AB7B2B">
        <w:rPr>
          <w:rStyle w:val="a5"/>
          <w:sz w:val="26"/>
          <w:szCs w:val="26"/>
        </w:rPr>
        <w:t xml:space="preserve"> в </w:t>
      </w:r>
      <w:r w:rsidR="005C00CE" w:rsidRPr="00AB7B2B">
        <w:rPr>
          <w:rStyle w:val="a5"/>
          <w:sz w:val="26"/>
          <w:szCs w:val="26"/>
        </w:rPr>
        <w:t>применении новой методики</w:t>
      </w:r>
      <w:r w:rsidR="00AB445A" w:rsidRPr="00AB7B2B">
        <w:rPr>
          <w:rStyle w:val="a5"/>
          <w:sz w:val="26"/>
          <w:szCs w:val="26"/>
        </w:rPr>
        <w:t>. Большинство общественн</w:t>
      </w:r>
      <w:r w:rsidR="005C00CE" w:rsidRPr="00AB7B2B">
        <w:rPr>
          <w:rStyle w:val="a5"/>
          <w:sz w:val="26"/>
          <w:szCs w:val="26"/>
        </w:rPr>
        <w:t>ых советов составило отчеты не по критериям</w:t>
      </w:r>
      <w:r w:rsidR="00AB445A" w:rsidRPr="00AB7B2B">
        <w:rPr>
          <w:rStyle w:val="a5"/>
          <w:sz w:val="26"/>
          <w:szCs w:val="26"/>
        </w:rPr>
        <w:t xml:space="preserve">, что сильно затруднило присвоение и подсчет </w:t>
      </w:r>
      <w:r w:rsidR="003B7D3C" w:rsidRPr="00AB7B2B">
        <w:rPr>
          <w:rStyle w:val="a5"/>
          <w:sz w:val="26"/>
          <w:szCs w:val="26"/>
        </w:rPr>
        <w:t>баллов</w:t>
      </w:r>
      <w:r w:rsidR="00AB445A" w:rsidRPr="00AB7B2B">
        <w:rPr>
          <w:rStyle w:val="a5"/>
          <w:sz w:val="26"/>
          <w:szCs w:val="26"/>
        </w:rPr>
        <w:t xml:space="preserve">, </w:t>
      </w:r>
      <w:r w:rsidR="005C00CE" w:rsidRPr="00AB7B2B">
        <w:rPr>
          <w:rStyle w:val="a5"/>
          <w:sz w:val="26"/>
          <w:szCs w:val="26"/>
        </w:rPr>
        <w:t>т.к. выделить некоторые из них</w:t>
      </w:r>
      <w:r w:rsidR="00AB445A" w:rsidRPr="00AB7B2B">
        <w:rPr>
          <w:rStyle w:val="a5"/>
          <w:sz w:val="26"/>
          <w:szCs w:val="26"/>
        </w:rPr>
        <w:t xml:space="preserve"> оказалось просто невозможно в связи</w:t>
      </w:r>
      <w:r w:rsidR="005C00CE" w:rsidRPr="00AB7B2B">
        <w:rPr>
          <w:rStyle w:val="a5"/>
          <w:sz w:val="26"/>
          <w:szCs w:val="26"/>
        </w:rPr>
        <w:t xml:space="preserve"> с отсутствием информации</w:t>
      </w:r>
      <w:r w:rsidR="00AB445A" w:rsidRPr="00AB7B2B">
        <w:rPr>
          <w:rStyle w:val="a5"/>
          <w:sz w:val="26"/>
          <w:szCs w:val="26"/>
        </w:rPr>
        <w:t xml:space="preserve">. В связи с этим </w:t>
      </w:r>
      <w:r w:rsidR="006F24C3" w:rsidRPr="00874EF7">
        <w:rPr>
          <w:rStyle w:val="a5"/>
          <w:color w:val="FF0000"/>
          <w:sz w:val="26"/>
          <w:szCs w:val="26"/>
        </w:rPr>
        <w:t>становление общественных советов по рейтингу оказалось условным.</w:t>
      </w:r>
      <w:r w:rsidR="006F24C3" w:rsidRPr="00AB7B2B">
        <w:rPr>
          <w:rStyle w:val="a5"/>
          <w:sz w:val="26"/>
          <w:szCs w:val="26"/>
        </w:rPr>
        <w:t xml:space="preserve"> </w:t>
      </w:r>
    </w:p>
    <w:p w:rsidR="0017006B" w:rsidRDefault="0017006B" w:rsidP="0017006B">
      <w:pPr>
        <w:spacing w:line="360" w:lineRule="auto"/>
        <w:ind w:left="284" w:right="424"/>
        <w:jc w:val="both"/>
        <w:rPr>
          <w:rStyle w:val="a5"/>
          <w:sz w:val="26"/>
          <w:szCs w:val="26"/>
        </w:rPr>
      </w:pPr>
      <w:r w:rsidRPr="0017006B">
        <w:rPr>
          <w:rStyle w:val="a5"/>
          <w:sz w:val="26"/>
          <w:szCs w:val="26"/>
        </w:rPr>
        <w:drawing>
          <wp:inline distT="0" distB="0" distL="0" distR="0" wp14:anchorId="4B59A444" wp14:editId="0A778098">
            <wp:extent cx="5309346" cy="3474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1439" cy="347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8AD" w:rsidRPr="00AB7B2B" w:rsidRDefault="006F24C3" w:rsidP="00AB7B2B">
      <w:pPr>
        <w:spacing w:line="360" w:lineRule="auto"/>
        <w:ind w:left="-142" w:right="424" w:firstLine="993"/>
        <w:jc w:val="both"/>
        <w:rPr>
          <w:rStyle w:val="a5"/>
          <w:sz w:val="26"/>
          <w:szCs w:val="26"/>
        </w:rPr>
      </w:pPr>
      <w:r w:rsidRPr="00AB7B2B">
        <w:rPr>
          <w:rStyle w:val="a5"/>
          <w:sz w:val="26"/>
          <w:szCs w:val="26"/>
        </w:rPr>
        <w:t>Указанная диаграмма не в полной мере отражает работу общественных советов за отчетный год. В ней отражена лишь сумма по тем критериям</w:t>
      </w:r>
      <w:r w:rsidR="00913A84">
        <w:rPr>
          <w:rStyle w:val="a5"/>
          <w:sz w:val="26"/>
          <w:szCs w:val="26"/>
        </w:rPr>
        <w:t xml:space="preserve">, которые нам удалось </w:t>
      </w:r>
      <w:r w:rsidR="0017006B">
        <w:rPr>
          <w:rStyle w:val="a5"/>
          <w:sz w:val="26"/>
          <w:szCs w:val="26"/>
        </w:rPr>
        <w:t>подсчитать</w:t>
      </w:r>
      <w:r w:rsidRPr="00AB7B2B">
        <w:rPr>
          <w:rStyle w:val="a5"/>
          <w:sz w:val="26"/>
          <w:szCs w:val="26"/>
        </w:rPr>
        <w:t>.</w:t>
      </w:r>
    </w:p>
    <w:p w:rsidR="00613CFC" w:rsidRPr="00AB7B2B" w:rsidRDefault="007018AD" w:rsidP="00AB7B2B">
      <w:pPr>
        <w:spacing w:line="360" w:lineRule="auto"/>
        <w:ind w:left="-142" w:right="424" w:firstLine="993"/>
        <w:jc w:val="both"/>
        <w:rPr>
          <w:color w:val="000000"/>
          <w:sz w:val="26"/>
          <w:szCs w:val="26"/>
        </w:rPr>
      </w:pPr>
      <w:r w:rsidRPr="00AA0FD9">
        <w:rPr>
          <w:bCs/>
          <w:color w:val="000000"/>
          <w:sz w:val="26"/>
          <w:szCs w:val="26"/>
        </w:rPr>
        <w:t>П</w:t>
      </w:r>
      <w:r w:rsidR="004223A5" w:rsidRPr="00AA0FD9">
        <w:rPr>
          <w:bCs/>
          <w:color w:val="000000"/>
          <w:sz w:val="26"/>
          <w:szCs w:val="26"/>
        </w:rPr>
        <w:t xml:space="preserve">о состоянию на </w:t>
      </w:r>
      <w:r w:rsidR="002174C6" w:rsidRPr="00AA0FD9">
        <w:rPr>
          <w:bCs/>
          <w:color w:val="000000"/>
          <w:sz w:val="26"/>
          <w:szCs w:val="26"/>
        </w:rPr>
        <w:t>январ</w:t>
      </w:r>
      <w:r w:rsidR="004223A5" w:rsidRPr="00AA0FD9">
        <w:rPr>
          <w:bCs/>
          <w:color w:val="000000"/>
          <w:sz w:val="26"/>
          <w:szCs w:val="26"/>
        </w:rPr>
        <w:t>ь</w:t>
      </w:r>
      <w:r w:rsidR="004223A5" w:rsidRPr="00AB7B2B">
        <w:rPr>
          <w:b/>
          <w:bCs/>
          <w:color w:val="000000"/>
          <w:sz w:val="26"/>
          <w:szCs w:val="26"/>
        </w:rPr>
        <w:t xml:space="preserve"> </w:t>
      </w:r>
      <w:r w:rsidR="00E20D74" w:rsidRPr="00AB7B2B">
        <w:rPr>
          <w:color w:val="000000"/>
          <w:sz w:val="26"/>
          <w:szCs w:val="26"/>
        </w:rPr>
        <w:t>201</w:t>
      </w:r>
      <w:r w:rsidR="002174C6" w:rsidRPr="00AB7B2B">
        <w:rPr>
          <w:color w:val="000000"/>
          <w:sz w:val="26"/>
          <w:szCs w:val="26"/>
        </w:rPr>
        <w:t>7</w:t>
      </w:r>
      <w:r w:rsidR="00E20D74" w:rsidRPr="00AB7B2B">
        <w:rPr>
          <w:color w:val="000000"/>
          <w:sz w:val="26"/>
          <w:szCs w:val="26"/>
        </w:rPr>
        <w:t xml:space="preserve"> года во всех двадцати шести</w:t>
      </w:r>
      <w:r w:rsidR="003B7D3C" w:rsidRPr="00AB7B2B">
        <w:rPr>
          <w:color w:val="000000"/>
          <w:sz w:val="26"/>
          <w:szCs w:val="26"/>
        </w:rPr>
        <w:t xml:space="preserve"> </w:t>
      </w:r>
      <w:r w:rsidRPr="00AB7B2B">
        <w:rPr>
          <w:color w:val="000000"/>
          <w:sz w:val="26"/>
          <w:szCs w:val="26"/>
        </w:rPr>
        <w:t xml:space="preserve">исполнительных </w:t>
      </w:r>
      <w:r w:rsidR="004223A5" w:rsidRPr="00AB7B2B">
        <w:rPr>
          <w:bCs/>
          <w:color w:val="000000"/>
          <w:sz w:val="26"/>
          <w:szCs w:val="26"/>
        </w:rPr>
        <w:t>органах</w:t>
      </w:r>
      <w:r w:rsidR="003B7D3C" w:rsidRPr="00AB7B2B">
        <w:rPr>
          <w:bCs/>
          <w:color w:val="000000"/>
          <w:sz w:val="26"/>
          <w:szCs w:val="26"/>
        </w:rPr>
        <w:t xml:space="preserve"> </w:t>
      </w:r>
      <w:r w:rsidRPr="00AB7B2B">
        <w:rPr>
          <w:color w:val="000000"/>
          <w:sz w:val="26"/>
          <w:szCs w:val="26"/>
        </w:rPr>
        <w:t>государственной</w:t>
      </w:r>
      <w:r w:rsidR="004223A5" w:rsidRPr="00AB7B2B">
        <w:rPr>
          <w:color w:val="000000"/>
          <w:sz w:val="26"/>
          <w:szCs w:val="26"/>
        </w:rPr>
        <w:t xml:space="preserve"> власти </w:t>
      </w:r>
      <w:r w:rsidR="0043223D" w:rsidRPr="00AB7B2B">
        <w:rPr>
          <w:color w:val="000000"/>
          <w:sz w:val="26"/>
          <w:szCs w:val="26"/>
        </w:rPr>
        <w:t xml:space="preserve">Республики Хакасия </w:t>
      </w:r>
      <w:r w:rsidR="004223A5" w:rsidRPr="00AB7B2B">
        <w:rPr>
          <w:color w:val="000000"/>
          <w:sz w:val="26"/>
          <w:szCs w:val="26"/>
        </w:rPr>
        <w:t>общественные советы созданы.</w:t>
      </w:r>
      <w:r w:rsidR="003B7D3C" w:rsidRPr="00AB7B2B">
        <w:rPr>
          <w:color w:val="000000"/>
          <w:sz w:val="26"/>
          <w:szCs w:val="26"/>
        </w:rPr>
        <w:t xml:space="preserve"> </w:t>
      </w:r>
      <w:r w:rsidR="00104396" w:rsidRPr="00AB7B2B">
        <w:rPr>
          <w:color w:val="000000"/>
          <w:sz w:val="26"/>
          <w:szCs w:val="26"/>
        </w:rPr>
        <w:t>С</w:t>
      </w:r>
      <w:r w:rsidR="004223A5" w:rsidRPr="00AB7B2B">
        <w:rPr>
          <w:color w:val="000000"/>
          <w:sz w:val="26"/>
          <w:szCs w:val="26"/>
        </w:rPr>
        <w:t>о</w:t>
      </w:r>
      <w:r w:rsidR="0043223D" w:rsidRPr="00AB7B2B">
        <w:rPr>
          <w:color w:val="000000"/>
          <w:sz w:val="26"/>
          <w:szCs w:val="26"/>
        </w:rPr>
        <w:t>веты утверждены приказами органа власти</w:t>
      </w:r>
      <w:r w:rsidR="004223A5" w:rsidRPr="00AB7B2B">
        <w:rPr>
          <w:color w:val="000000"/>
          <w:sz w:val="26"/>
          <w:szCs w:val="26"/>
        </w:rPr>
        <w:t xml:space="preserve">, </w:t>
      </w:r>
      <w:r w:rsidR="004223A5" w:rsidRPr="00AB7B2B">
        <w:rPr>
          <w:color w:val="000000"/>
          <w:sz w:val="26"/>
          <w:szCs w:val="26"/>
        </w:rPr>
        <w:lastRenderedPageBreak/>
        <w:t>при котором</w:t>
      </w:r>
      <w:r w:rsidR="003B7D3C" w:rsidRPr="00AB7B2B">
        <w:rPr>
          <w:color w:val="000000"/>
          <w:sz w:val="26"/>
          <w:szCs w:val="26"/>
        </w:rPr>
        <w:t xml:space="preserve"> </w:t>
      </w:r>
      <w:r w:rsidR="004223A5" w:rsidRPr="00AB7B2B">
        <w:rPr>
          <w:color w:val="000000"/>
          <w:sz w:val="26"/>
          <w:szCs w:val="26"/>
        </w:rPr>
        <w:t>сформированы, имеют полож</w:t>
      </w:r>
      <w:r w:rsidR="00E20D74" w:rsidRPr="00AB7B2B">
        <w:rPr>
          <w:color w:val="000000"/>
          <w:sz w:val="26"/>
          <w:szCs w:val="26"/>
        </w:rPr>
        <w:t xml:space="preserve">ения, планы работы. </w:t>
      </w:r>
      <w:r w:rsidR="004223A5" w:rsidRPr="00AB7B2B">
        <w:rPr>
          <w:color w:val="000000"/>
          <w:sz w:val="26"/>
          <w:szCs w:val="26"/>
        </w:rPr>
        <w:t>В своей деятельности они</w:t>
      </w:r>
      <w:r w:rsidR="00E20D74" w:rsidRPr="00AB7B2B">
        <w:rPr>
          <w:color w:val="000000"/>
          <w:sz w:val="26"/>
          <w:szCs w:val="26"/>
        </w:rPr>
        <w:t xml:space="preserve"> руководствуются </w:t>
      </w:r>
      <w:r w:rsidR="00104396" w:rsidRPr="00AB7B2B">
        <w:rPr>
          <w:color w:val="000000"/>
          <w:sz w:val="26"/>
          <w:szCs w:val="26"/>
        </w:rPr>
        <w:t>законодательством</w:t>
      </w:r>
      <w:r w:rsidR="003B7D3C" w:rsidRPr="00AB7B2B">
        <w:rPr>
          <w:color w:val="000000"/>
          <w:sz w:val="26"/>
          <w:szCs w:val="26"/>
        </w:rPr>
        <w:t xml:space="preserve"> </w:t>
      </w:r>
      <w:r w:rsidR="004223A5" w:rsidRPr="00AB7B2B">
        <w:rPr>
          <w:color w:val="000000"/>
          <w:sz w:val="26"/>
          <w:szCs w:val="26"/>
        </w:rPr>
        <w:t xml:space="preserve">Российской Федерации и </w:t>
      </w:r>
      <w:r w:rsidR="002F3102" w:rsidRPr="00AB7B2B">
        <w:rPr>
          <w:color w:val="000000"/>
          <w:sz w:val="26"/>
          <w:szCs w:val="26"/>
        </w:rPr>
        <w:t>Республики Хакасия</w:t>
      </w:r>
      <w:r w:rsidR="004223A5" w:rsidRPr="00AB7B2B">
        <w:rPr>
          <w:color w:val="000000"/>
          <w:sz w:val="26"/>
          <w:szCs w:val="26"/>
        </w:rPr>
        <w:t>.</w:t>
      </w:r>
      <w:r w:rsidR="006A7C6A" w:rsidRPr="00AB7B2B">
        <w:rPr>
          <w:color w:val="000000"/>
          <w:sz w:val="26"/>
          <w:szCs w:val="26"/>
        </w:rPr>
        <w:t xml:space="preserve"> М</w:t>
      </w:r>
      <w:r w:rsidR="004223A5" w:rsidRPr="00AB7B2B">
        <w:rPr>
          <w:color w:val="000000"/>
          <w:sz w:val="26"/>
          <w:szCs w:val="26"/>
        </w:rPr>
        <w:t>атериалы, по которым пр</w:t>
      </w:r>
      <w:r w:rsidR="006A7C6A" w:rsidRPr="00AB7B2B">
        <w:rPr>
          <w:color w:val="000000"/>
          <w:sz w:val="26"/>
          <w:szCs w:val="26"/>
        </w:rPr>
        <w:t>оводилась оценка содержательных аспектов деятельности</w:t>
      </w:r>
      <w:r w:rsidR="00E20D74" w:rsidRPr="00AB7B2B">
        <w:rPr>
          <w:color w:val="000000"/>
          <w:sz w:val="26"/>
          <w:szCs w:val="26"/>
        </w:rPr>
        <w:t xml:space="preserve"> советов</w:t>
      </w:r>
      <w:r w:rsidR="006A7C6A" w:rsidRPr="00AB7B2B">
        <w:rPr>
          <w:color w:val="000000"/>
          <w:sz w:val="26"/>
          <w:szCs w:val="26"/>
        </w:rPr>
        <w:t>, расположены на официальном портале</w:t>
      </w:r>
      <w:r w:rsidR="00513EE3" w:rsidRPr="00AB7B2B">
        <w:rPr>
          <w:color w:val="000000"/>
          <w:sz w:val="26"/>
          <w:szCs w:val="26"/>
        </w:rPr>
        <w:t>.</w:t>
      </w:r>
    </w:p>
    <w:p w:rsidR="002174C6" w:rsidRPr="00AB7B2B" w:rsidRDefault="008918DA" w:rsidP="00AB7B2B">
      <w:pPr>
        <w:spacing w:line="360" w:lineRule="auto"/>
        <w:ind w:left="-142" w:right="424" w:firstLine="993"/>
        <w:jc w:val="both"/>
        <w:rPr>
          <w:sz w:val="26"/>
          <w:szCs w:val="26"/>
        </w:rPr>
      </w:pPr>
      <w:r w:rsidRPr="00AB7B2B">
        <w:rPr>
          <w:sz w:val="26"/>
          <w:szCs w:val="26"/>
        </w:rPr>
        <w:t>Статус общественных советов</w:t>
      </w:r>
      <w:r w:rsidR="00760E5B" w:rsidRPr="00AB7B2B">
        <w:rPr>
          <w:color w:val="000000"/>
          <w:sz w:val="26"/>
          <w:szCs w:val="26"/>
        </w:rPr>
        <w:t>,</w:t>
      </w:r>
      <w:r w:rsidR="003A6262" w:rsidRPr="00AB7B2B">
        <w:rPr>
          <w:color w:val="000000"/>
          <w:sz w:val="26"/>
          <w:szCs w:val="26"/>
        </w:rPr>
        <w:t xml:space="preserve"> исходя из</w:t>
      </w:r>
      <w:r w:rsidR="00104396" w:rsidRPr="00AB7B2B">
        <w:rPr>
          <w:color w:val="000000"/>
          <w:sz w:val="26"/>
          <w:szCs w:val="26"/>
        </w:rPr>
        <w:t xml:space="preserve"> предоставленной информации</w:t>
      </w:r>
      <w:r w:rsidR="00760E5B" w:rsidRPr="00AB7B2B">
        <w:rPr>
          <w:color w:val="000000"/>
          <w:sz w:val="26"/>
          <w:szCs w:val="26"/>
        </w:rPr>
        <w:t>,</w:t>
      </w:r>
      <w:r w:rsidRPr="00AB7B2B">
        <w:rPr>
          <w:color w:val="000000"/>
          <w:sz w:val="26"/>
          <w:szCs w:val="26"/>
        </w:rPr>
        <w:t xml:space="preserve"> в большинстве своём носит совещательный характер</w:t>
      </w:r>
      <w:r w:rsidR="00FB2819" w:rsidRPr="00AB7B2B">
        <w:rPr>
          <w:color w:val="000000"/>
          <w:sz w:val="26"/>
          <w:szCs w:val="26"/>
        </w:rPr>
        <w:t>, однако,</w:t>
      </w:r>
      <w:r w:rsidR="00760E5B" w:rsidRPr="00AB7B2B">
        <w:rPr>
          <w:color w:val="000000"/>
          <w:sz w:val="26"/>
          <w:szCs w:val="26"/>
        </w:rPr>
        <w:t xml:space="preserve"> в п</w:t>
      </w:r>
      <w:r w:rsidR="001A3A56" w:rsidRPr="00AB7B2B">
        <w:rPr>
          <w:color w:val="000000"/>
          <w:sz w:val="26"/>
          <w:szCs w:val="26"/>
        </w:rPr>
        <w:t>оложениях</w:t>
      </w:r>
      <w:r w:rsidR="00FB2819" w:rsidRPr="00AB7B2B">
        <w:rPr>
          <w:color w:val="000000"/>
          <w:sz w:val="26"/>
          <w:szCs w:val="26"/>
        </w:rPr>
        <w:t xml:space="preserve"> о советах прописаны функции</w:t>
      </w:r>
      <w:r w:rsidR="00AA0FD9">
        <w:rPr>
          <w:color w:val="000000"/>
          <w:sz w:val="26"/>
          <w:szCs w:val="26"/>
        </w:rPr>
        <w:t>,</w:t>
      </w:r>
      <w:r w:rsidR="001A3A56" w:rsidRPr="00AB7B2B">
        <w:rPr>
          <w:color w:val="000000"/>
          <w:sz w:val="26"/>
          <w:szCs w:val="26"/>
        </w:rPr>
        <w:t xml:space="preserve"> </w:t>
      </w:r>
      <w:r w:rsidR="00760E5B" w:rsidRPr="00AB7B2B">
        <w:rPr>
          <w:color w:val="000000"/>
          <w:sz w:val="26"/>
          <w:szCs w:val="26"/>
        </w:rPr>
        <w:t xml:space="preserve">как </w:t>
      </w:r>
      <w:r w:rsidR="00614E34" w:rsidRPr="00AB7B2B">
        <w:rPr>
          <w:sz w:val="26"/>
          <w:szCs w:val="26"/>
        </w:rPr>
        <w:t>субъект</w:t>
      </w:r>
      <w:r w:rsidR="00760E5B" w:rsidRPr="00AB7B2B">
        <w:rPr>
          <w:sz w:val="26"/>
          <w:szCs w:val="26"/>
        </w:rPr>
        <w:t xml:space="preserve">а общественного контроля, так и </w:t>
      </w:r>
      <w:r w:rsidR="00614E34" w:rsidRPr="00AB7B2B">
        <w:rPr>
          <w:sz w:val="26"/>
          <w:szCs w:val="26"/>
        </w:rPr>
        <w:t>органа по оценке качества государственных услуг.</w:t>
      </w:r>
    </w:p>
    <w:p w:rsidR="0076048D" w:rsidRPr="00AB7B2B" w:rsidRDefault="00513EE3" w:rsidP="00AB7B2B">
      <w:pPr>
        <w:spacing w:line="360" w:lineRule="auto"/>
        <w:ind w:left="-142" w:right="424" w:firstLine="993"/>
        <w:jc w:val="both"/>
        <w:rPr>
          <w:color w:val="C00000"/>
          <w:sz w:val="26"/>
          <w:szCs w:val="26"/>
        </w:rPr>
      </w:pPr>
      <w:r w:rsidRPr="00AB7B2B">
        <w:rPr>
          <w:sz w:val="26"/>
          <w:szCs w:val="26"/>
        </w:rPr>
        <w:t>Наиболее</w:t>
      </w:r>
      <w:r w:rsidR="00870EC4" w:rsidRPr="00AB7B2B">
        <w:rPr>
          <w:sz w:val="26"/>
          <w:szCs w:val="26"/>
        </w:rPr>
        <w:t xml:space="preserve"> эффективно работающие общественные советы – это </w:t>
      </w:r>
      <w:r w:rsidR="00DE701B" w:rsidRPr="00AB7B2B">
        <w:rPr>
          <w:sz w:val="26"/>
          <w:szCs w:val="26"/>
        </w:rPr>
        <w:t xml:space="preserve">те советы, где </w:t>
      </w:r>
      <w:r w:rsidR="003B7D3C" w:rsidRPr="00AB7B2B">
        <w:rPr>
          <w:sz w:val="26"/>
          <w:szCs w:val="26"/>
        </w:rPr>
        <w:t>руководство</w:t>
      </w:r>
      <w:r w:rsidR="004223A5" w:rsidRPr="00AB7B2B">
        <w:rPr>
          <w:sz w:val="26"/>
          <w:szCs w:val="26"/>
        </w:rPr>
        <w:t xml:space="preserve"> внимательно относ</w:t>
      </w:r>
      <w:r w:rsidR="003B7D3C" w:rsidRPr="00AB7B2B">
        <w:rPr>
          <w:sz w:val="26"/>
          <w:szCs w:val="26"/>
        </w:rPr>
        <w:t>и</w:t>
      </w:r>
      <w:r w:rsidR="004223A5" w:rsidRPr="00AB7B2B">
        <w:rPr>
          <w:sz w:val="26"/>
          <w:szCs w:val="26"/>
        </w:rPr>
        <w:t>тся к</w:t>
      </w:r>
      <w:r w:rsidR="003B7D3C" w:rsidRPr="00AB7B2B">
        <w:rPr>
          <w:sz w:val="26"/>
          <w:szCs w:val="26"/>
        </w:rPr>
        <w:t xml:space="preserve"> </w:t>
      </w:r>
      <w:r w:rsidR="004223A5" w:rsidRPr="00AB7B2B">
        <w:rPr>
          <w:sz w:val="26"/>
          <w:szCs w:val="26"/>
        </w:rPr>
        <w:t>ре</w:t>
      </w:r>
      <w:r w:rsidR="00DA6B26" w:rsidRPr="00AB7B2B">
        <w:rPr>
          <w:sz w:val="26"/>
          <w:szCs w:val="26"/>
        </w:rPr>
        <w:t>комендациям</w:t>
      </w:r>
      <w:r w:rsidR="003B7D3C" w:rsidRPr="00AB7B2B">
        <w:rPr>
          <w:sz w:val="26"/>
          <w:szCs w:val="26"/>
        </w:rPr>
        <w:t>, учитывае</w:t>
      </w:r>
      <w:r w:rsidR="004223A5" w:rsidRPr="00AB7B2B">
        <w:rPr>
          <w:sz w:val="26"/>
          <w:szCs w:val="26"/>
        </w:rPr>
        <w:t>т их при</w:t>
      </w:r>
      <w:r w:rsidR="003B7D3C" w:rsidRPr="00AB7B2B">
        <w:rPr>
          <w:sz w:val="26"/>
          <w:szCs w:val="26"/>
        </w:rPr>
        <w:t xml:space="preserve"> </w:t>
      </w:r>
      <w:r w:rsidR="004223A5" w:rsidRPr="00AB7B2B">
        <w:rPr>
          <w:sz w:val="26"/>
          <w:szCs w:val="26"/>
        </w:rPr>
        <w:t>по</w:t>
      </w:r>
      <w:r w:rsidR="00DE701B" w:rsidRPr="00AB7B2B">
        <w:rPr>
          <w:sz w:val="26"/>
          <w:szCs w:val="26"/>
        </w:rPr>
        <w:t xml:space="preserve">дготовке нормативных документов, </w:t>
      </w:r>
      <w:r w:rsidR="001A3A56" w:rsidRPr="00AB7B2B">
        <w:rPr>
          <w:sz w:val="26"/>
          <w:szCs w:val="26"/>
        </w:rPr>
        <w:t xml:space="preserve">регулярно </w:t>
      </w:r>
      <w:r w:rsidR="00870EC4" w:rsidRPr="00AB7B2B">
        <w:rPr>
          <w:sz w:val="26"/>
          <w:szCs w:val="26"/>
        </w:rPr>
        <w:t xml:space="preserve">проводятся </w:t>
      </w:r>
      <w:r w:rsidR="001A3A56" w:rsidRPr="00AB7B2B">
        <w:rPr>
          <w:sz w:val="26"/>
          <w:szCs w:val="26"/>
        </w:rPr>
        <w:t>заседания</w:t>
      </w:r>
      <w:r w:rsidR="00DE701B" w:rsidRPr="00AB7B2B">
        <w:rPr>
          <w:sz w:val="26"/>
          <w:szCs w:val="26"/>
        </w:rPr>
        <w:t>,</w:t>
      </w:r>
      <w:r w:rsidR="003B7D3C" w:rsidRPr="00AB7B2B">
        <w:rPr>
          <w:sz w:val="26"/>
          <w:szCs w:val="26"/>
        </w:rPr>
        <w:t xml:space="preserve"> </w:t>
      </w:r>
      <w:r w:rsidR="00DE701B" w:rsidRPr="00AB7B2B">
        <w:rPr>
          <w:sz w:val="26"/>
          <w:szCs w:val="26"/>
        </w:rPr>
        <w:t xml:space="preserve">есть возможность </w:t>
      </w:r>
      <w:r w:rsidR="0043223D" w:rsidRPr="00AB7B2B">
        <w:rPr>
          <w:sz w:val="26"/>
          <w:szCs w:val="26"/>
        </w:rPr>
        <w:t xml:space="preserve">советам </w:t>
      </w:r>
      <w:r w:rsidR="004223A5" w:rsidRPr="00AB7B2B">
        <w:rPr>
          <w:sz w:val="26"/>
          <w:szCs w:val="26"/>
        </w:rPr>
        <w:t>выступ</w:t>
      </w:r>
      <w:r w:rsidR="00DE701B" w:rsidRPr="00AB7B2B">
        <w:rPr>
          <w:sz w:val="26"/>
          <w:szCs w:val="26"/>
        </w:rPr>
        <w:t>и</w:t>
      </w:r>
      <w:r w:rsidR="004223A5" w:rsidRPr="00AB7B2B">
        <w:rPr>
          <w:sz w:val="26"/>
          <w:szCs w:val="26"/>
        </w:rPr>
        <w:t>т</w:t>
      </w:r>
      <w:r w:rsidR="00DE701B" w:rsidRPr="00AB7B2B">
        <w:rPr>
          <w:sz w:val="26"/>
          <w:szCs w:val="26"/>
        </w:rPr>
        <w:t>ь</w:t>
      </w:r>
      <w:r w:rsidR="004223A5" w:rsidRPr="00AB7B2B">
        <w:rPr>
          <w:sz w:val="26"/>
          <w:szCs w:val="26"/>
        </w:rPr>
        <w:t xml:space="preserve"> с </w:t>
      </w:r>
      <w:r w:rsidR="00DE701B" w:rsidRPr="00AB7B2B">
        <w:rPr>
          <w:sz w:val="26"/>
          <w:szCs w:val="26"/>
        </w:rPr>
        <w:t>инициативами, практикуе</w:t>
      </w:r>
      <w:r w:rsidR="004223A5" w:rsidRPr="00AB7B2B">
        <w:rPr>
          <w:sz w:val="26"/>
          <w:szCs w:val="26"/>
        </w:rPr>
        <w:t>т</w:t>
      </w:r>
      <w:r w:rsidR="00DE701B" w:rsidRPr="00AB7B2B">
        <w:rPr>
          <w:sz w:val="26"/>
          <w:szCs w:val="26"/>
        </w:rPr>
        <w:t>ся</w:t>
      </w:r>
      <w:r w:rsidR="003B7D3C" w:rsidRPr="00AB7B2B">
        <w:rPr>
          <w:sz w:val="26"/>
          <w:szCs w:val="26"/>
        </w:rPr>
        <w:t xml:space="preserve"> </w:t>
      </w:r>
      <w:r w:rsidR="004223A5" w:rsidRPr="00AB7B2B">
        <w:rPr>
          <w:sz w:val="26"/>
          <w:szCs w:val="26"/>
        </w:rPr>
        <w:t>приглашение на заседания</w:t>
      </w:r>
      <w:r w:rsidR="00870EC4" w:rsidRPr="00AB7B2B">
        <w:rPr>
          <w:sz w:val="26"/>
          <w:szCs w:val="26"/>
        </w:rPr>
        <w:t xml:space="preserve"> представителей государственных </w:t>
      </w:r>
      <w:r w:rsidR="004223A5" w:rsidRPr="00AB7B2B">
        <w:rPr>
          <w:sz w:val="26"/>
          <w:szCs w:val="26"/>
        </w:rPr>
        <w:t>учреждений, неза</w:t>
      </w:r>
      <w:r w:rsidR="00870EC4" w:rsidRPr="00AB7B2B">
        <w:rPr>
          <w:sz w:val="26"/>
          <w:szCs w:val="26"/>
        </w:rPr>
        <w:t>висимых экспертов, представителей</w:t>
      </w:r>
      <w:r w:rsidR="003B7D3C" w:rsidRPr="00AB7B2B">
        <w:rPr>
          <w:sz w:val="26"/>
          <w:szCs w:val="26"/>
        </w:rPr>
        <w:t xml:space="preserve"> </w:t>
      </w:r>
      <w:r w:rsidR="004223A5" w:rsidRPr="00AB7B2B">
        <w:rPr>
          <w:sz w:val="26"/>
          <w:szCs w:val="26"/>
        </w:rPr>
        <w:t>НКО,</w:t>
      </w:r>
      <w:r w:rsidR="00DE701B" w:rsidRPr="00AB7B2B">
        <w:rPr>
          <w:sz w:val="26"/>
          <w:szCs w:val="26"/>
        </w:rPr>
        <w:t xml:space="preserve"> проводи</w:t>
      </w:r>
      <w:r w:rsidR="004223A5" w:rsidRPr="00AB7B2B">
        <w:rPr>
          <w:sz w:val="26"/>
          <w:szCs w:val="26"/>
        </w:rPr>
        <w:t>т</w:t>
      </w:r>
      <w:r w:rsidR="00DE701B" w:rsidRPr="00AB7B2B">
        <w:rPr>
          <w:sz w:val="26"/>
          <w:szCs w:val="26"/>
        </w:rPr>
        <w:t>ся</w:t>
      </w:r>
      <w:r w:rsidR="004223A5" w:rsidRPr="00AB7B2B">
        <w:rPr>
          <w:sz w:val="26"/>
          <w:szCs w:val="26"/>
        </w:rPr>
        <w:t xml:space="preserve"> мониторинг эффе</w:t>
      </w:r>
      <w:r w:rsidR="00621419" w:rsidRPr="00AB7B2B">
        <w:rPr>
          <w:sz w:val="26"/>
          <w:szCs w:val="26"/>
        </w:rPr>
        <w:t xml:space="preserve">ктивности работы органа власти. </w:t>
      </w:r>
    </w:p>
    <w:p w:rsidR="006F7578" w:rsidRPr="00AB7B2B" w:rsidRDefault="00266BC5" w:rsidP="00AB7B2B">
      <w:pPr>
        <w:spacing w:line="360" w:lineRule="auto"/>
        <w:ind w:left="-142" w:right="424" w:firstLine="993"/>
        <w:jc w:val="both"/>
        <w:rPr>
          <w:sz w:val="26"/>
          <w:szCs w:val="26"/>
        </w:rPr>
      </w:pPr>
      <w:r w:rsidRPr="00AB7B2B">
        <w:rPr>
          <w:color w:val="000000"/>
          <w:sz w:val="26"/>
          <w:szCs w:val="26"/>
        </w:rPr>
        <w:t>В ходе анализа</w:t>
      </w:r>
      <w:r w:rsidR="003B7D3C" w:rsidRPr="00AB7B2B">
        <w:rPr>
          <w:color w:val="000000"/>
          <w:sz w:val="26"/>
          <w:szCs w:val="26"/>
        </w:rPr>
        <w:t xml:space="preserve"> </w:t>
      </w:r>
      <w:r w:rsidR="006C7995" w:rsidRPr="00AB7B2B">
        <w:rPr>
          <w:color w:val="000000"/>
          <w:sz w:val="26"/>
          <w:szCs w:val="26"/>
        </w:rPr>
        <w:t xml:space="preserve">докладов </w:t>
      </w:r>
      <w:r w:rsidRPr="00AB7B2B">
        <w:rPr>
          <w:color w:val="000000"/>
          <w:sz w:val="26"/>
          <w:szCs w:val="26"/>
        </w:rPr>
        <w:t xml:space="preserve">о деятельности </w:t>
      </w:r>
      <w:r w:rsidR="00AA0FD9">
        <w:rPr>
          <w:color w:val="000000"/>
          <w:sz w:val="26"/>
          <w:szCs w:val="26"/>
        </w:rPr>
        <w:t xml:space="preserve">общественных </w:t>
      </w:r>
      <w:r w:rsidRPr="00AB7B2B">
        <w:rPr>
          <w:color w:val="000000"/>
          <w:sz w:val="26"/>
          <w:szCs w:val="26"/>
        </w:rPr>
        <w:t xml:space="preserve">советов </w:t>
      </w:r>
      <w:r w:rsidR="00621419" w:rsidRPr="00AB7B2B">
        <w:rPr>
          <w:color w:val="000000"/>
          <w:sz w:val="26"/>
          <w:szCs w:val="26"/>
        </w:rPr>
        <w:t>выявило</w:t>
      </w:r>
      <w:r w:rsidR="00A533BC" w:rsidRPr="00AB7B2B">
        <w:rPr>
          <w:color w:val="000000"/>
          <w:sz w:val="26"/>
          <w:szCs w:val="26"/>
        </w:rPr>
        <w:t xml:space="preserve">сь, что </w:t>
      </w:r>
      <w:r w:rsidR="006F7578" w:rsidRPr="00AB7B2B">
        <w:rPr>
          <w:color w:val="000000"/>
          <w:sz w:val="26"/>
          <w:szCs w:val="26"/>
        </w:rPr>
        <w:t xml:space="preserve">собственная </w:t>
      </w:r>
      <w:r w:rsidRPr="00AB7B2B">
        <w:rPr>
          <w:sz w:val="26"/>
          <w:szCs w:val="26"/>
        </w:rPr>
        <w:t>оценка результатов</w:t>
      </w:r>
      <w:r w:rsidR="00AA0FD9">
        <w:rPr>
          <w:sz w:val="26"/>
          <w:szCs w:val="26"/>
        </w:rPr>
        <w:t>, как и в 2015</w:t>
      </w:r>
      <w:r w:rsidR="004C0C96" w:rsidRPr="00AB7B2B">
        <w:rPr>
          <w:sz w:val="26"/>
          <w:szCs w:val="26"/>
        </w:rPr>
        <w:t xml:space="preserve"> году</w:t>
      </w:r>
      <w:r w:rsidR="00815E2C" w:rsidRPr="00AB7B2B">
        <w:rPr>
          <w:sz w:val="26"/>
          <w:szCs w:val="26"/>
        </w:rPr>
        <w:t xml:space="preserve">, </w:t>
      </w:r>
      <w:r w:rsidR="00EF68A7" w:rsidRPr="00AB7B2B">
        <w:rPr>
          <w:sz w:val="26"/>
          <w:szCs w:val="26"/>
        </w:rPr>
        <w:t>ограничива</w:t>
      </w:r>
      <w:r w:rsidR="006C7995" w:rsidRPr="00AB7B2B">
        <w:rPr>
          <w:sz w:val="26"/>
          <w:szCs w:val="26"/>
        </w:rPr>
        <w:t>ет</w:t>
      </w:r>
      <w:r w:rsidR="004C0C96" w:rsidRPr="00AB7B2B">
        <w:rPr>
          <w:sz w:val="26"/>
          <w:szCs w:val="26"/>
        </w:rPr>
        <w:t xml:space="preserve">ся количественными </w:t>
      </w:r>
      <w:r w:rsidR="00EF68A7" w:rsidRPr="00AB7B2B">
        <w:rPr>
          <w:sz w:val="26"/>
          <w:szCs w:val="26"/>
        </w:rPr>
        <w:t>показателями,</w:t>
      </w:r>
      <w:r w:rsidR="003B7D3C" w:rsidRPr="00AB7B2B">
        <w:rPr>
          <w:sz w:val="26"/>
          <w:szCs w:val="26"/>
        </w:rPr>
        <w:t xml:space="preserve"> </w:t>
      </w:r>
      <w:r w:rsidR="006C7995" w:rsidRPr="00AB7B2B">
        <w:rPr>
          <w:sz w:val="26"/>
          <w:szCs w:val="26"/>
        </w:rPr>
        <w:t>тогда как</w:t>
      </w:r>
      <w:r w:rsidR="003B7D3C" w:rsidRPr="00AB7B2B">
        <w:rPr>
          <w:sz w:val="26"/>
          <w:szCs w:val="26"/>
        </w:rPr>
        <w:t xml:space="preserve"> </w:t>
      </w:r>
      <w:r w:rsidR="00EF68A7" w:rsidRPr="00AB7B2B">
        <w:rPr>
          <w:sz w:val="26"/>
          <w:szCs w:val="26"/>
        </w:rPr>
        <w:t>необходима комплексная оце</w:t>
      </w:r>
      <w:r w:rsidRPr="00AB7B2B">
        <w:rPr>
          <w:sz w:val="26"/>
          <w:szCs w:val="26"/>
        </w:rPr>
        <w:t>нка качества работы</w:t>
      </w:r>
      <w:proofErr w:type="gramStart"/>
      <w:r w:rsidR="0017006B">
        <w:rPr>
          <w:sz w:val="26"/>
          <w:szCs w:val="26"/>
        </w:rPr>
        <w:t>.</w:t>
      </w:r>
      <w:proofErr w:type="gramEnd"/>
      <w:r w:rsidR="00AA0FD9">
        <w:rPr>
          <w:sz w:val="26"/>
          <w:szCs w:val="26"/>
        </w:rPr>
        <w:t xml:space="preserve"> </w:t>
      </w:r>
      <w:r w:rsidR="0017006B">
        <w:rPr>
          <w:sz w:val="26"/>
          <w:szCs w:val="26"/>
        </w:rPr>
        <w:t>И</w:t>
      </w:r>
      <w:r w:rsidR="00621419" w:rsidRPr="00AB7B2B">
        <w:rPr>
          <w:sz w:val="26"/>
          <w:szCs w:val="26"/>
        </w:rPr>
        <w:t>нформация о деятельности со</w:t>
      </w:r>
      <w:r w:rsidR="00AA0FD9">
        <w:rPr>
          <w:sz w:val="26"/>
          <w:szCs w:val="26"/>
        </w:rPr>
        <w:t>вета подменяется деятельностью органа исполнительной власти</w:t>
      </w:r>
      <w:r w:rsidR="00621419" w:rsidRPr="00AB7B2B">
        <w:rPr>
          <w:sz w:val="26"/>
          <w:szCs w:val="26"/>
        </w:rPr>
        <w:t>.</w:t>
      </w:r>
    </w:p>
    <w:p w:rsidR="00A533BC" w:rsidRPr="00AB7B2B" w:rsidRDefault="00FB2819" w:rsidP="00AB7B2B">
      <w:pPr>
        <w:spacing w:line="360" w:lineRule="auto"/>
        <w:ind w:left="-142" w:right="424" w:firstLine="993"/>
        <w:jc w:val="both"/>
        <w:rPr>
          <w:sz w:val="26"/>
          <w:szCs w:val="26"/>
        </w:rPr>
      </w:pPr>
      <w:r w:rsidRPr="00AB7B2B">
        <w:rPr>
          <w:color w:val="000000"/>
          <w:sz w:val="26"/>
          <w:szCs w:val="26"/>
        </w:rPr>
        <w:t xml:space="preserve">В сравнении с 2015 </w:t>
      </w:r>
      <w:r w:rsidR="005316BC" w:rsidRPr="00AB7B2B">
        <w:rPr>
          <w:color w:val="000000"/>
          <w:sz w:val="26"/>
          <w:szCs w:val="26"/>
        </w:rPr>
        <w:t xml:space="preserve">годом, </w:t>
      </w:r>
      <w:r w:rsidR="004A5051" w:rsidRPr="00AB7B2B">
        <w:rPr>
          <w:color w:val="000000"/>
          <w:sz w:val="26"/>
          <w:szCs w:val="26"/>
        </w:rPr>
        <w:t>значительно уменьшилось количес</w:t>
      </w:r>
      <w:r w:rsidR="005316BC" w:rsidRPr="00AB7B2B">
        <w:rPr>
          <w:color w:val="000000"/>
          <w:sz w:val="26"/>
          <w:szCs w:val="26"/>
        </w:rPr>
        <w:t>т</w:t>
      </w:r>
      <w:r w:rsidR="004A5051" w:rsidRPr="00AB7B2B">
        <w:rPr>
          <w:color w:val="000000"/>
          <w:sz w:val="26"/>
          <w:szCs w:val="26"/>
        </w:rPr>
        <w:t>в</w:t>
      </w:r>
      <w:r w:rsidR="005316BC" w:rsidRPr="00AB7B2B">
        <w:rPr>
          <w:color w:val="000000"/>
          <w:sz w:val="26"/>
          <w:szCs w:val="26"/>
        </w:rPr>
        <w:t xml:space="preserve">о проблем, </w:t>
      </w:r>
      <w:r w:rsidR="004A5051" w:rsidRPr="00AB7B2B">
        <w:rPr>
          <w:color w:val="000000"/>
          <w:sz w:val="26"/>
          <w:szCs w:val="26"/>
        </w:rPr>
        <w:t>возникающих у большинст</w:t>
      </w:r>
      <w:r w:rsidR="001007A0" w:rsidRPr="00AB7B2B">
        <w:rPr>
          <w:color w:val="000000"/>
          <w:sz w:val="26"/>
          <w:szCs w:val="26"/>
        </w:rPr>
        <w:t>в</w:t>
      </w:r>
      <w:r w:rsidR="004A5051" w:rsidRPr="00AB7B2B">
        <w:rPr>
          <w:color w:val="000000"/>
          <w:sz w:val="26"/>
          <w:szCs w:val="26"/>
        </w:rPr>
        <w:t>а</w:t>
      </w:r>
      <w:r w:rsidR="00A533BC" w:rsidRPr="00AB7B2B">
        <w:rPr>
          <w:color w:val="000000"/>
          <w:sz w:val="26"/>
          <w:szCs w:val="26"/>
        </w:rPr>
        <w:t xml:space="preserve"> советов:</w:t>
      </w:r>
    </w:p>
    <w:p w:rsidR="00EF68A7" w:rsidRPr="00AA0FD9" w:rsidRDefault="005316BC" w:rsidP="00671163">
      <w:pPr>
        <w:pStyle w:val="a7"/>
        <w:numPr>
          <w:ilvl w:val="0"/>
          <w:numId w:val="44"/>
        </w:numPr>
        <w:spacing w:line="360" w:lineRule="auto"/>
        <w:ind w:left="0" w:right="424" w:firstLine="0"/>
        <w:jc w:val="both"/>
        <w:rPr>
          <w:sz w:val="26"/>
          <w:szCs w:val="26"/>
        </w:rPr>
      </w:pPr>
      <w:r w:rsidRPr="00AA0FD9">
        <w:rPr>
          <w:sz w:val="26"/>
          <w:szCs w:val="26"/>
        </w:rPr>
        <w:t xml:space="preserve">учтена проблема </w:t>
      </w:r>
      <w:r w:rsidRPr="00AA0FD9">
        <w:rPr>
          <w:bCs/>
          <w:sz w:val="26"/>
          <w:szCs w:val="26"/>
        </w:rPr>
        <w:t>слабой</w:t>
      </w:r>
      <w:r w:rsidR="00EF68A7" w:rsidRPr="00AA0FD9">
        <w:rPr>
          <w:bCs/>
          <w:sz w:val="26"/>
          <w:szCs w:val="26"/>
        </w:rPr>
        <w:t xml:space="preserve"> информационн</w:t>
      </w:r>
      <w:r w:rsidRPr="00AA0FD9">
        <w:rPr>
          <w:bCs/>
          <w:sz w:val="26"/>
          <w:szCs w:val="26"/>
        </w:rPr>
        <w:t>ой</w:t>
      </w:r>
      <w:r w:rsidR="00EF68A7" w:rsidRPr="00AA0FD9">
        <w:rPr>
          <w:bCs/>
          <w:sz w:val="26"/>
          <w:szCs w:val="26"/>
        </w:rPr>
        <w:t xml:space="preserve"> составляющ</w:t>
      </w:r>
      <w:r w:rsidRPr="00AA0FD9">
        <w:rPr>
          <w:bCs/>
          <w:sz w:val="26"/>
          <w:szCs w:val="26"/>
        </w:rPr>
        <w:t>ей</w:t>
      </w:r>
      <w:r w:rsidR="009970F0" w:rsidRPr="00AA0FD9">
        <w:rPr>
          <w:sz w:val="26"/>
          <w:szCs w:val="26"/>
        </w:rPr>
        <w:t xml:space="preserve"> на официальных сайтах исполнительных органов государственной власти</w:t>
      </w:r>
      <w:r w:rsidR="006F2C1A">
        <w:rPr>
          <w:sz w:val="26"/>
          <w:szCs w:val="26"/>
        </w:rPr>
        <w:t>, р</w:t>
      </w:r>
      <w:r w:rsidRPr="00AA0FD9">
        <w:rPr>
          <w:sz w:val="26"/>
          <w:szCs w:val="26"/>
        </w:rPr>
        <w:t>азмещаемые протоколы и отчеты заполняются бо</w:t>
      </w:r>
      <w:r w:rsidR="00815E2C" w:rsidRPr="00AA0FD9">
        <w:rPr>
          <w:sz w:val="26"/>
          <w:szCs w:val="26"/>
        </w:rPr>
        <w:t>лее подробно и конкретизировано;</w:t>
      </w:r>
    </w:p>
    <w:p w:rsidR="00FB2819" w:rsidRPr="00AA0FD9" w:rsidRDefault="00EF68A7" w:rsidP="006F2C1A">
      <w:pPr>
        <w:pStyle w:val="a7"/>
        <w:numPr>
          <w:ilvl w:val="0"/>
          <w:numId w:val="44"/>
        </w:numPr>
        <w:spacing w:line="360" w:lineRule="auto"/>
        <w:ind w:left="0" w:right="424" w:firstLine="0"/>
        <w:jc w:val="both"/>
        <w:rPr>
          <w:sz w:val="26"/>
          <w:szCs w:val="26"/>
        </w:rPr>
      </w:pPr>
      <w:r w:rsidRPr="00AA0FD9">
        <w:rPr>
          <w:sz w:val="26"/>
          <w:szCs w:val="26"/>
        </w:rPr>
        <w:t xml:space="preserve">подбор кандидатов в общественные </w:t>
      </w:r>
      <w:r w:rsidR="00266BC5" w:rsidRPr="00AA0FD9">
        <w:rPr>
          <w:sz w:val="26"/>
          <w:szCs w:val="26"/>
        </w:rPr>
        <w:t>советы</w:t>
      </w:r>
      <w:r w:rsidR="003B7D3C" w:rsidRPr="00AA0FD9">
        <w:rPr>
          <w:sz w:val="26"/>
          <w:szCs w:val="26"/>
        </w:rPr>
        <w:t xml:space="preserve"> </w:t>
      </w:r>
      <w:r w:rsidR="005316BC" w:rsidRPr="00AA0FD9">
        <w:rPr>
          <w:sz w:val="26"/>
          <w:szCs w:val="26"/>
        </w:rPr>
        <w:t xml:space="preserve">стал более ответственным </w:t>
      </w:r>
      <w:r w:rsidR="00476A31" w:rsidRPr="00AA0FD9">
        <w:rPr>
          <w:sz w:val="26"/>
          <w:szCs w:val="26"/>
        </w:rPr>
        <w:t>и</w:t>
      </w:r>
      <w:r w:rsidR="005316BC" w:rsidRPr="00AA0FD9">
        <w:rPr>
          <w:sz w:val="26"/>
          <w:szCs w:val="26"/>
        </w:rPr>
        <w:t xml:space="preserve"> обоснованным</w:t>
      </w:r>
      <w:r w:rsidR="00FB2819" w:rsidRPr="00AA0FD9">
        <w:rPr>
          <w:sz w:val="26"/>
          <w:szCs w:val="26"/>
        </w:rPr>
        <w:t>;</w:t>
      </w:r>
    </w:p>
    <w:p w:rsidR="00327E87" w:rsidRPr="00AA0FD9" w:rsidRDefault="005316BC" w:rsidP="006F2C1A">
      <w:pPr>
        <w:pStyle w:val="a7"/>
        <w:numPr>
          <w:ilvl w:val="0"/>
          <w:numId w:val="44"/>
        </w:numPr>
        <w:spacing w:line="360" w:lineRule="auto"/>
        <w:ind w:left="709" w:right="424" w:hanging="709"/>
        <w:jc w:val="both"/>
        <w:rPr>
          <w:sz w:val="26"/>
          <w:szCs w:val="26"/>
        </w:rPr>
      </w:pPr>
      <w:r w:rsidRPr="00AA0FD9">
        <w:rPr>
          <w:sz w:val="26"/>
          <w:szCs w:val="26"/>
        </w:rPr>
        <w:t xml:space="preserve">выросла </w:t>
      </w:r>
      <w:r w:rsidR="007023E0" w:rsidRPr="00AA0FD9">
        <w:rPr>
          <w:sz w:val="26"/>
          <w:szCs w:val="26"/>
        </w:rPr>
        <w:t xml:space="preserve">периодичность </w:t>
      </w:r>
      <w:r w:rsidR="004223A5" w:rsidRPr="00AA0FD9">
        <w:rPr>
          <w:sz w:val="26"/>
          <w:szCs w:val="26"/>
        </w:rPr>
        <w:t>заседан</w:t>
      </w:r>
      <w:r w:rsidR="0076048D" w:rsidRPr="00AA0FD9">
        <w:rPr>
          <w:sz w:val="26"/>
          <w:szCs w:val="26"/>
        </w:rPr>
        <w:t>ий в течение</w:t>
      </w:r>
      <w:r w:rsidR="003B7D3C" w:rsidRPr="00AA0FD9">
        <w:rPr>
          <w:sz w:val="26"/>
          <w:szCs w:val="26"/>
        </w:rPr>
        <w:t xml:space="preserve"> календарного года;</w:t>
      </w:r>
    </w:p>
    <w:p w:rsidR="00327E87" w:rsidRPr="00AA0FD9" w:rsidRDefault="005316BC" w:rsidP="006F2C1A">
      <w:pPr>
        <w:pStyle w:val="a7"/>
        <w:numPr>
          <w:ilvl w:val="0"/>
          <w:numId w:val="44"/>
        </w:numPr>
        <w:spacing w:line="360" w:lineRule="auto"/>
        <w:ind w:left="0" w:right="424" w:firstLine="0"/>
        <w:jc w:val="both"/>
        <w:rPr>
          <w:sz w:val="26"/>
          <w:szCs w:val="26"/>
        </w:rPr>
      </w:pPr>
      <w:r w:rsidRPr="00AA0FD9">
        <w:rPr>
          <w:sz w:val="26"/>
          <w:szCs w:val="26"/>
        </w:rPr>
        <w:t>увеличилась</w:t>
      </w:r>
      <w:r w:rsidR="007F2495" w:rsidRPr="00AA0FD9">
        <w:rPr>
          <w:sz w:val="26"/>
          <w:szCs w:val="26"/>
        </w:rPr>
        <w:t xml:space="preserve"> активность экспертного сообщества в проведении процедур общественной экспертизы и общественного контроля</w:t>
      </w:r>
      <w:r w:rsidR="006F2C1A">
        <w:rPr>
          <w:sz w:val="26"/>
          <w:szCs w:val="26"/>
        </w:rPr>
        <w:t>. К</w:t>
      </w:r>
      <w:r w:rsidRPr="00AA0FD9">
        <w:rPr>
          <w:sz w:val="26"/>
          <w:szCs w:val="26"/>
        </w:rPr>
        <w:t xml:space="preserve">оличество </w:t>
      </w:r>
      <w:r w:rsidRPr="00AA0FD9">
        <w:rPr>
          <w:sz w:val="26"/>
          <w:szCs w:val="26"/>
        </w:rPr>
        <w:lastRenderedPageBreak/>
        <w:t>рассмотренны</w:t>
      </w:r>
      <w:r w:rsidR="006F2C1A">
        <w:rPr>
          <w:sz w:val="26"/>
          <w:szCs w:val="26"/>
        </w:rPr>
        <w:t xml:space="preserve">х нормативных правовых актов, в </w:t>
      </w:r>
      <w:proofErr w:type="gramStart"/>
      <w:r w:rsidR="006F2C1A">
        <w:rPr>
          <w:sz w:val="26"/>
          <w:szCs w:val="26"/>
        </w:rPr>
        <w:t>сравнении</w:t>
      </w:r>
      <w:proofErr w:type="gramEnd"/>
      <w:r w:rsidRPr="00AA0FD9">
        <w:rPr>
          <w:sz w:val="26"/>
          <w:szCs w:val="26"/>
        </w:rPr>
        <w:t xml:space="preserve"> с </w:t>
      </w:r>
      <w:r w:rsidR="006F2C1A">
        <w:rPr>
          <w:sz w:val="26"/>
          <w:szCs w:val="26"/>
        </w:rPr>
        <w:t>2015</w:t>
      </w:r>
      <w:r w:rsidRPr="00AA0FD9">
        <w:rPr>
          <w:sz w:val="26"/>
          <w:szCs w:val="26"/>
        </w:rPr>
        <w:t xml:space="preserve"> годом</w:t>
      </w:r>
      <w:r w:rsidR="00A7302C">
        <w:rPr>
          <w:sz w:val="26"/>
          <w:szCs w:val="26"/>
        </w:rPr>
        <w:t>,</w:t>
      </w:r>
      <w:r w:rsidRPr="00AA0FD9">
        <w:rPr>
          <w:sz w:val="26"/>
          <w:szCs w:val="26"/>
        </w:rPr>
        <w:t xml:space="preserve"> увеличилось вдвое.</w:t>
      </w:r>
    </w:p>
    <w:p w:rsidR="00327E87" w:rsidRPr="00AB7B2B" w:rsidRDefault="004223A5" w:rsidP="00AB7B2B">
      <w:pPr>
        <w:spacing w:line="360" w:lineRule="auto"/>
        <w:ind w:left="-142" w:right="424" w:firstLine="993"/>
        <w:jc w:val="both"/>
        <w:rPr>
          <w:color w:val="000000"/>
          <w:sz w:val="26"/>
          <w:szCs w:val="26"/>
        </w:rPr>
      </w:pPr>
      <w:r w:rsidRPr="00AB7B2B">
        <w:rPr>
          <w:color w:val="000000"/>
          <w:sz w:val="26"/>
          <w:szCs w:val="26"/>
        </w:rPr>
        <w:t>Информационная прозрачность обеспечивается за счет</w:t>
      </w:r>
      <w:r w:rsidR="003B7D3C" w:rsidRPr="00AB7B2B">
        <w:rPr>
          <w:color w:val="000000"/>
          <w:sz w:val="26"/>
          <w:szCs w:val="26"/>
        </w:rPr>
        <w:t xml:space="preserve"> </w:t>
      </w:r>
      <w:r w:rsidRPr="00AB7B2B">
        <w:rPr>
          <w:color w:val="000000"/>
          <w:sz w:val="26"/>
          <w:szCs w:val="26"/>
        </w:rPr>
        <w:t xml:space="preserve">размещения информации </w:t>
      </w:r>
      <w:r w:rsidR="00FB2819" w:rsidRPr="00AB7B2B">
        <w:rPr>
          <w:color w:val="000000"/>
          <w:sz w:val="26"/>
          <w:szCs w:val="26"/>
        </w:rPr>
        <w:t>на сайте органа</w:t>
      </w:r>
      <w:r w:rsidR="006F2C1A">
        <w:rPr>
          <w:color w:val="000000"/>
          <w:sz w:val="26"/>
          <w:szCs w:val="26"/>
        </w:rPr>
        <w:t xml:space="preserve"> исполнительной власти</w:t>
      </w:r>
      <w:r w:rsidR="00FB2819" w:rsidRPr="00AB7B2B">
        <w:rPr>
          <w:color w:val="000000"/>
          <w:sz w:val="26"/>
          <w:szCs w:val="26"/>
        </w:rPr>
        <w:t xml:space="preserve">, при котором </w:t>
      </w:r>
      <w:r w:rsidRPr="00AB7B2B">
        <w:rPr>
          <w:color w:val="000000"/>
          <w:sz w:val="26"/>
          <w:szCs w:val="26"/>
        </w:rPr>
        <w:t>создан совет, а также в</w:t>
      </w:r>
      <w:r w:rsidR="00621419" w:rsidRPr="00AB7B2B">
        <w:rPr>
          <w:color w:val="000000"/>
          <w:sz w:val="26"/>
          <w:szCs w:val="26"/>
        </w:rPr>
        <w:t xml:space="preserve"> средствах массовой информации.</w:t>
      </w:r>
      <w:r w:rsidR="00FB2819" w:rsidRPr="00AB7B2B">
        <w:rPr>
          <w:color w:val="000000"/>
          <w:sz w:val="26"/>
          <w:szCs w:val="26"/>
        </w:rPr>
        <w:t xml:space="preserve"> </w:t>
      </w:r>
      <w:r w:rsidRPr="00AB7B2B">
        <w:rPr>
          <w:color w:val="000000"/>
          <w:sz w:val="26"/>
          <w:szCs w:val="26"/>
        </w:rPr>
        <w:t>В большинстве общественных советов информация об их</w:t>
      </w:r>
      <w:r w:rsidR="003B7D3C" w:rsidRPr="00AB7B2B">
        <w:rPr>
          <w:color w:val="000000"/>
          <w:sz w:val="26"/>
          <w:szCs w:val="26"/>
        </w:rPr>
        <w:t xml:space="preserve"> </w:t>
      </w:r>
      <w:r w:rsidRPr="00AB7B2B">
        <w:rPr>
          <w:color w:val="000000"/>
          <w:sz w:val="26"/>
          <w:szCs w:val="26"/>
        </w:rPr>
        <w:t xml:space="preserve">деятельности доступна для населения. </w:t>
      </w:r>
    </w:p>
    <w:p w:rsidR="00FB2819" w:rsidRPr="006F2C1A" w:rsidRDefault="00FB2819" w:rsidP="00AB7B2B">
      <w:pPr>
        <w:spacing w:line="360" w:lineRule="auto"/>
        <w:ind w:left="-142" w:right="424" w:firstLine="993"/>
        <w:rPr>
          <w:color w:val="000000"/>
          <w:sz w:val="26"/>
          <w:szCs w:val="26"/>
        </w:rPr>
      </w:pPr>
      <w:r w:rsidRPr="006F2C1A">
        <w:rPr>
          <w:color w:val="000000"/>
          <w:sz w:val="26"/>
          <w:szCs w:val="26"/>
        </w:rPr>
        <w:t>В то же время</w:t>
      </w:r>
      <w:r w:rsidR="009C6B7B" w:rsidRPr="006F2C1A">
        <w:rPr>
          <w:color w:val="000000"/>
          <w:sz w:val="26"/>
          <w:szCs w:val="26"/>
        </w:rPr>
        <w:t xml:space="preserve"> </w:t>
      </w:r>
      <w:r w:rsidR="003B7D3C" w:rsidRPr="006F2C1A">
        <w:rPr>
          <w:color w:val="000000"/>
          <w:sz w:val="26"/>
          <w:szCs w:val="26"/>
        </w:rPr>
        <w:t xml:space="preserve">на момент мониторинга </w:t>
      </w:r>
      <w:r w:rsidR="009C6B7B" w:rsidRPr="006F2C1A">
        <w:rPr>
          <w:color w:val="000000"/>
          <w:sz w:val="26"/>
          <w:szCs w:val="26"/>
        </w:rPr>
        <w:t>не</w:t>
      </w:r>
      <w:r w:rsidR="003B7D3C" w:rsidRPr="006F2C1A">
        <w:rPr>
          <w:color w:val="000000"/>
          <w:sz w:val="26"/>
          <w:szCs w:val="26"/>
        </w:rPr>
        <w:t xml:space="preserve"> были</w:t>
      </w:r>
      <w:r w:rsidR="009C6B7B" w:rsidRPr="006F2C1A">
        <w:rPr>
          <w:color w:val="000000"/>
          <w:sz w:val="26"/>
          <w:szCs w:val="26"/>
        </w:rPr>
        <w:t xml:space="preserve"> опубликованы отчёты о работе</w:t>
      </w:r>
      <w:r w:rsidR="00341ECF" w:rsidRPr="006F2C1A">
        <w:rPr>
          <w:color w:val="000000"/>
          <w:sz w:val="26"/>
          <w:szCs w:val="26"/>
        </w:rPr>
        <w:t xml:space="preserve"> </w:t>
      </w:r>
      <w:r w:rsidRPr="006F2C1A">
        <w:rPr>
          <w:color w:val="000000"/>
          <w:sz w:val="26"/>
          <w:szCs w:val="26"/>
        </w:rPr>
        <w:t xml:space="preserve">у советов </w:t>
      </w:r>
      <w:proofErr w:type="gramStart"/>
      <w:r w:rsidRPr="006F2C1A">
        <w:rPr>
          <w:color w:val="000000"/>
          <w:sz w:val="26"/>
          <w:szCs w:val="26"/>
        </w:rPr>
        <w:t>при</w:t>
      </w:r>
      <w:proofErr w:type="gramEnd"/>
      <w:r w:rsidRPr="006F2C1A">
        <w:rPr>
          <w:color w:val="000000"/>
          <w:sz w:val="26"/>
          <w:szCs w:val="26"/>
        </w:rPr>
        <w:t>:</w:t>
      </w:r>
    </w:p>
    <w:p w:rsidR="00FB2819" w:rsidRPr="00AB7B2B" w:rsidRDefault="00341ECF" w:rsidP="006F2C1A">
      <w:pPr>
        <w:numPr>
          <w:ilvl w:val="0"/>
          <w:numId w:val="28"/>
        </w:numPr>
        <w:tabs>
          <w:tab w:val="clear" w:pos="720"/>
          <w:tab w:val="num" w:pos="-851"/>
        </w:tabs>
        <w:spacing w:line="360" w:lineRule="auto"/>
        <w:ind w:left="851" w:right="424" w:hanging="993"/>
        <w:rPr>
          <w:color w:val="000000"/>
          <w:sz w:val="26"/>
          <w:szCs w:val="26"/>
        </w:rPr>
      </w:pPr>
      <w:proofErr w:type="gramStart"/>
      <w:r w:rsidRPr="00AB7B2B">
        <w:rPr>
          <w:color w:val="000000"/>
          <w:sz w:val="26"/>
          <w:szCs w:val="26"/>
        </w:rPr>
        <w:t>министерстве</w:t>
      </w:r>
      <w:proofErr w:type="gramEnd"/>
      <w:r w:rsidR="00FB2819" w:rsidRPr="00AB7B2B">
        <w:rPr>
          <w:color w:val="000000"/>
          <w:sz w:val="26"/>
          <w:szCs w:val="26"/>
        </w:rPr>
        <w:t xml:space="preserve"> природных ресурсов и экологии Республики Хакасия;</w:t>
      </w:r>
    </w:p>
    <w:p w:rsidR="00FB2819" w:rsidRPr="00AB7B2B" w:rsidRDefault="00341ECF" w:rsidP="006F2C1A">
      <w:pPr>
        <w:numPr>
          <w:ilvl w:val="0"/>
          <w:numId w:val="28"/>
        </w:numPr>
        <w:tabs>
          <w:tab w:val="clear" w:pos="720"/>
          <w:tab w:val="num" w:pos="-851"/>
        </w:tabs>
        <w:spacing w:line="360" w:lineRule="auto"/>
        <w:ind w:left="851" w:right="424" w:hanging="993"/>
        <w:jc w:val="both"/>
        <w:rPr>
          <w:color w:val="000000"/>
          <w:sz w:val="26"/>
          <w:szCs w:val="26"/>
        </w:rPr>
      </w:pPr>
      <w:proofErr w:type="gramStart"/>
      <w:r w:rsidRPr="00AB7B2B">
        <w:rPr>
          <w:color w:val="000000"/>
          <w:sz w:val="26"/>
          <w:szCs w:val="26"/>
        </w:rPr>
        <w:t>министерстве</w:t>
      </w:r>
      <w:proofErr w:type="gramEnd"/>
      <w:r w:rsidR="00FB2819" w:rsidRPr="00AB7B2B">
        <w:rPr>
          <w:color w:val="000000"/>
          <w:sz w:val="26"/>
          <w:szCs w:val="26"/>
        </w:rPr>
        <w:t xml:space="preserve"> здравоохранения Республики Хакасия;</w:t>
      </w:r>
    </w:p>
    <w:p w:rsidR="00FB2819" w:rsidRPr="00AB7B2B" w:rsidRDefault="00341ECF" w:rsidP="00671163">
      <w:pPr>
        <w:numPr>
          <w:ilvl w:val="0"/>
          <w:numId w:val="28"/>
        </w:numPr>
        <w:tabs>
          <w:tab w:val="clear" w:pos="720"/>
          <w:tab w:val="num" w:pos="-142"/>
        </w:tabs>
        <w:spacing w:line="360" w:lineRule="auto"/>
        <w:ind w:left="851" w:right="424" w:hanging="993"/>
        <w:jc w:val="both"/>
        <w:rPr>
          <w:color w:val="000000"/>
          <w:sz w:val="26"/>
          <w:szCs w:val="26"/>
        </w:rPr>
      </w:pPr>
      <w:proofErr w:type="gramStart"/>
      <w:r w:rsidRPr="00AB7B2B">
        <w:rPr>
          <w:color w:val="000000"/>
          <w:sz w:val="26"/>
          <w:szCs w:val="26"/>
        </w:rPr>
        <w:t>управлении</w:t>
      </w:r>
      <w:proofErr w:type="gramEnd"/>
      <w:r w:rsidR="00FB2819" w:rsidRPr="00AB7B2B">
        <w:rPr>
          <w:color w:val="000000"/>
          <w:sz w:val="26"/>
          <w:szCs w:val="26"/>
        </w:rPr>
        <w:t xml:space="preserve"> по обеспечению деятельности мировых судей Республики Хакасия </w:t>
      </w:r>
    </w:p>
    <w:p w:rsidR="00341ECF" w:rsidRPr="00671163" w:rsidRDefault="00341ECF" w:rsidP="00AB7B2B">
      <w:pPr>
        <w:tabs>
          <w:tab w:val="num" w:pos="-851"/>
        </w:tabs>
        <w:spacing w:line="360" w:lineRule="auto"/>
        <w:ind w:left="-142" w:right="424" w:firstLine="993"/>
        <w:jc w:val="both"/>
        <w:rPr>
          <w:color w:val="000000"/>
          <w:sz w:val="26"/>
          <w:szCs w:val="26"/>
        </w:rPr>
      </w:pPr>
      <w:r w:rsidRPr="00671163">
        <w:rPr>
          <w:color w:val="000000"/>
          <w:sz w:val="26"/>
          <w:szCs w:val="26"/>
        </w:rPr>
        <w:t>Н</w:t>
      </w:r>
      <w:r w:rsidR="00671163">
        <w:rPr>
          <w:color w:val="000000"/>
          <w:sz w:val="26"/>
          <w:szCs w:val="26"/>
        </w:rPr>
        <w:t>е опубликованы</w:t>
      </w:r>
      <w:r w:rsidRPr="00671163">
        <w:rPr>
          <w:color w:val="000000"/>
          <w:sz w:val="26"/>
          <w:szCs w:val="26"/>
        </w:rPr>
        <w:t xml:space="preserve"> </w:t>
      </w:r>
      <w:r w:rsidR="009C6B7B" w:rsidRPr="00671163">
        <w:rPr>
          <w:color w:val="000000"/>
          <w:sz w:val="26"/>
          <w:szCs w:val="26"/>
        </w:rPr>
        <w:t>план</w:t>
      </w:r>
      <w:r w:rsidR="00671163">
        <w:rPr>
          <w:color w:val="000000"/>
          <w:sz w:val="26"/>
          <w:szCs w:val="26"/>
        </w:rPr>
        <w:t>ы</w:t>
      </w:r>
      <w:r w:rsidR="009C6B7B" w:rsidRPr="00671163">
        <w:rPr>
          <w:color w:val="000000"/>
          <w:sz w:val="26"/>
          <w:szCs w:val="26"/>
        </w:rPr>
        <w:t xml:space="preserve"> раб</w:t>
      </w:r>
      <w:r w:rsidR="00671163">
        <w:rPr>
          <w:color w:val="000000"/>
          <w:sz w:val="26"/>
          <w:szCs w:val="26"/>
        </w:rPr>
        <w:t xml:space="preserve">оты общественных </w:t>
      </w:r>
      <w:r w:rsidRPr="00671163">
        <w:rPr>
          <w:color w:val="000000"/>
          <w:sz w:val="26"/>
          <w:szCs w:val="26"/>
        </w:rPr>
        <w:t xml:space="preserve">советов </w:t>
      </w:r>
      <w:proofErr w:type="gramStart"/>
      <w:r w:rsidRPr="00671163">
        <w:rPr>
          <w:color w:val="000000"/>
          <w:sz w:val="26"/>
          <w:szCs w:val="26"/>
        </w:rPr>
        <w:t>при</w:t>
      </w:r>
      <w:proofErr w:type="gramEnd"/>
      <w:r w:rsidRPr="00671163">
        <w:rPr>
          <w:color w:val="000000"/>
          <w:sz w:val="26"/>
          <w:szCs w:val="26"/>
        </w:rPr>
        <w:t>:</w:t>
      </w:r>
    </w:p>
    <w:p w:rsidR="00D03A7D" w:rsidRPr="00AB7B2B" w:rsidRDefault="00341ECF" w:rsidP="00671163">
      <w:pPr>
        <w:numPr>
          <w:ilvl w:val="0"/>
          <w:numId w:val="29"/>
        </w:numPr>
        <w:tabs>
          <w:tab w:val="clear" w:pos="720"/>
          <w:tab w:val="num" w:pos="851"/>
        </w:tabs>
        <w:spacing w:line="360" w:lineRule="auto"/>
        <w:ind w:left="851" w:right="424" w:hanging="993"/>
        <w:jc w:val="both"/>
        <w:rPr>
          <w:color w:val="000000"/>
          <w:sz w:val="26"/>
          <w:szCs w:val="26"/>
        </w:rPr>
      </w:pPr>
      <w:proofErr w:type="gramStart"/>
      <w:r w:rsidRPr="00AB7B2B">
        <w:rPr>
          <w:color w:val="000000"/>
          <w:sz w:val="26"/>
          <w:szCs w:val="26"/>
        </w:rPr>
        <w:t>аппарате</w:t>
      </w:r>
      <w:proofErr w:type="gramEnd"/>
      <w:r w:rsidRPr="00AB7B2B">
        <w:rPr>
          <w:color w:val="000000"/>
          <w:sz w:val="26"/>
          <w:szCs w:val="26"/>
        </w:rPr>
        <w:t xml:space="preserve"> Правительства Республики Хакасия; </w:t>
      </w:r>
    </w:p>
    <w:p w:rsidR="00D03A7D" w:rsidRPr="00AB7B2B" w:rsidRDefault="00341ECF" w:rsidP="00671163">
      <w:pPr>
        <w:numPr>
          <w:ilvl w:val="0"/>
          <w:numId w:val="29"/>
        </w:numPr>
        <w:tabs>
          <w:tab w:val="clear" w:pos="720"/>
          <w:tab w:val="num" w:pos="-142"/>
        </w:tabs>
        <w:spacing w:line="360" w:lineRule="auto"/>
        <w:ind w:left="851" w:right="424" w:hanging="993"/>
        <w:jc w:val="both"/>
        <w:rPr>
          <w:color w:val="000000"/>
          <w:sz w:val="26"/>
          <w:szCs w:val="26"/>
        </w:rPr>
      </w:pPr>
      <w:proofErr w:type="gramStart"/>
      <w:r w:rsidRPr="00AB7B2B">
        <w:rPr>
          <w:color w:val="000000"/>
          <w:sz w:val="26"/>
          <w:szCs w:val="26"/>
        </w:rPr>
        <w:t>министерстве</w:t>
      </w:r>
      <w:proofErr w:type="gramEnd"/>
      <w:r w:rsidRPr="00AB7B2B">
        <w:rPr>
          <w:color w:val="000000"/>
          <w:sz w:val="26"/>
          <w:szCs w:val="26"/>
        </w:rPr>
        <w:t xml:space="preserve"> сельского хозяйства и продовольствия Республики Хакасия;</w:t>
      </w:r>
    </w:p>
    <w:p w:rsidR="00D03A7D" w:rsidRPr="00AB7B2B" w:rsidRDefault="00341ECF" w:rsidP="00671163">
      <w:pPr>
        <w:numPr>
          <w:ilvl w:val="0"/>
          <w:numId w:val="29"/>
        </w:numPr>
        <w:tabs>
          <w:tab w:val="clear" w:pos="720"/>
          <w:tab w:val="num" w:pos="851"/>
        </w:tabs>
        <w:spacing w:line="360" w:lineRule="auto"/>
        <w:ind w:left="851" w:right="424" w:hanging="993"/>
        <w:jc w:val="both"/>
        <w:rPr>
          <w:color w:val="000000"/>
          <w:sz w:val="26"/>
          <w:szCs w:val="26"/>
        </w:rPr>
      </w:pPr>
      <w:proofErr w:type="gramStart"/>
      <w:r w:rsidRPr="00AB7B2B">
        <w:rPr>
          <w:color w:val="000000"/>
          <w:sz w:val="26"/>
          <w:szCs w:val="26"/>
        </w:rPr>
        <w:t>министерстве</w:t>
      </w:r>
      <w:proofErr w:type="gramEnd"/>
      <w:r w:rsidRPr="00AB7B2B">
        <w:rPr>
          <w:color w:val="000000"/>
          <w:sz w:val="26"/>
          <w:szCs w:val="26"/>
        </w:rPr>
        <w:t xml:space="preserve"> строительства и жилищно-коммунального хозяйства Республики Хакасия;</w:t>
      </w:r>
    </w:p>
    <w:p w:rsidR="00D03A7D" w:rsidRPr="00AB7B2B" w:rsidRDefault="00341ECF" w:rsidP="00671163">
      <w:pPr>
        <w:numPr>
          <w:ilvl w:val="0"/>
          <w:numId w:val="29"/>
        </w:numPr>
        <w:tabs>
          <w:tab w:val="clear" w:pos="720"/>
          <w:tab w:val="num" w:pos="851"/>
        </w:tabs>
        <w:spacing w:line="360" w:lineRule="auto"/>
        <w:ind w:left="851" w:right="424" w:hanging="993"/>
        <w:jc w:val="both"/>
        <w:rPr>
          <w:color w:val="000000"/>
          <w:sz w:val="26"/>
          <w:szCs w:val="26"/>
        </w:rPr>
      </w:pPr>
      <w:proofErr w:type="gramStart"/>
      <w:r w:rsidRPr="00AB7B2B">
        <w:rPr>
          <w:color w:val="000000"/>
          <w:sz w:val="26"/>
          <w:szCs w:val="26"/>
        </w:rPr>
        <w:t>министерстве</w:t>
      </w:r>
      <w:proofErr w:type="gramEnd"/>
      <w:r w:rsidRPr="00AB7B2B">
        <w:rPr>
          <w:color w:val="000000"/>
          <w:sz w:val="26"/>
          <w:szCs w:val="26"/>
        </w:rPr>
        <w:t xml:space="preserve"> транспорта и дорожного хозяйства Республики Хакасия; </w:t>
      </w:r>
    </w:p>
    <w:p w:rsidR="00D03A7D" w:rsidRPr="00AB7B2B" w:rsidRDefault="00341ECF" w:rsidP="00671163">
      <w:pPr>
        <w:numPr>
          <w:ilvl w:val="0"/>
          <w:numId w:val="29"/>
        </w:numPr>
        <w:tabs>
          <w:tab w:val="clear" w:pos="720"/>
          <w:tab w:val="num" w:pos="851"/>
        </w:tabs>
        <w:spacing w:line="360" w:lineRule="auto"/>
        <w:ind w:left="851" w:right="424" w:hanging="993"/>
        <w:jc w:val="both"/>
        <w:rPr>
          <w:color w:val="000000"/>
          <w:sz w:val="26"/>
          <w:szCs w:val="26"/>
        </w:rPr>
      </w:pPr>
      <w:proofErr w:type="gramStart"/>
      <w:r w:rsidRPr="00AB7B2B">
        <w:rPr>
          <w:color w:val="000000"/>
          <w:sz w:val="26"/>
          <w:szCs w:val="26"/>
        </w:rPr>
        <w:t>министерстве</w:t>
      </w:r>
      <w:proofErr w:type="gramEnd"/>
      <w:r w:rsidRPr="00AB7B2B">
        <w:rPr>
          <w:color w:val="000000"/>
          <w:sz w:val="26"/>
          <w:szCs w:val="26"/>
        </w:rPr>
        <w:t xml:space="preserve"> здравоохранения Республики Хакасия; </w:t>
      </w:r>
    </w:p>
    <w:p w:rsidR="00D03A7D" w:rsidRPr="00AB7B2B" w:rsidRDefault="00341ECF" w:rsidP="00671163">
      <w:pPr>
        <w:numPr>
          <w:ilvl w:val="0"/>
          <w:numId w:val="29"/>
        </w:numPr>
        <w:tabs>
          <w:tab w:val="clear" w:pos="720"/>
          <w:tab w:val="num" w:pos="851"/>
        </w:tabs>
        <w:spacing w:line="360" w:lineRule="auto"/>
        <w:ind w:left="851" w:right="424" w:hanging="993"/>
        <w:jc w:val="both"/>
        <w:rPr>
          <w:color w:val="000000"/>
          <w:sz w:val="26"/>
          <w:szCs w:val="26"/>
        </w:rPr>
      </w:pPr>
      <w:proofErr w:type="gramStart"/>
      <w:r w:rsidRPr="00AB7B2B">
        <w:rPr>
          <w:color w:val="000000"/>
          <w:sz w:val="26"/>
          <w:szCs w:val="26"/>
        </w:rPr>
        <w:t>министерстве</w:t>
      </w:r>
      <w:proofErr w:type="gramEnd"/>
      <w:r w:rsidRPr="00AB7B2B">
        <w:rPr>
          <w:color w:val="000000"/>
          <w:sz w:val="26"/>
          <w:szCs w:val="26"/>
        </w:rPr>
        <w:t xml:space="preserve"> спорта Республики Хакасия; </w:t>
      </w:r>
    </w:p>
    <w:p w:rsidR="00D03A7D" w:rsidRPr="00AB7B2B" w:rsidRDefault="00341ECF" w:rsidP="00671163">
      <w:pPr>
        <w:numPr>
          <w:ilvl w:val="0"/>
          <w:numId w:val="29"/>
        </w:numPr>
        <w:tabs>
          <w:tab w:val="clear" w:pos="720"/>
          <w:tab w:val="num" w:pos="851"/>
        </w:tabs>
        <w:spacing w:line="360" w:lineRule="auto"/>
        <w:ind w:left="851" w:right="424" w:hanging="993"/>
        <w:jc w:val="both"/>
        <w:rPr>
          <w:color w:val="000000"/>
          <w:sz w:val="26"/>
          <w:szCs w:val="26"/>
        </w:rPr>
      </w:pPr>
      <w:proofErr w:type="gramStart"/>
      <w:r w:rsidRPr="00AB7B2B">
        <w:rPr>
          <w:color w:val="000000"/>
          <w:sz w:val="26"/>
          <w:szCs w:val="26"/>
        </w:rPr>
        <w:t>министерстве</w:t>
      </w:r>
      <w:proofErr w:type="gramEnd"/>
      <w:r w:rsidRPr="00AB7B2B">
        <w:rPr>
          <w:color w:val="000000"/>
          <w:sz w:val="26"/>
          <w:szCs w:val="26"/>
        </w:rPr>
        <w:t xml:space="preserve"> природных ресурсов и экологии Республики Хакасия;</w:t>
      </w:r>
    </w:p>
    <w:p w:rsidR="00D03A7D" w:rsidRPr="00AB7B2B" w:rsidRDefault="00341ECF" w:rsidP="00671163">
      <w:pPr>
        <w:numPr>
          <w:ilvl w:val="0"/>
          <w:numId w:val="29"/>
        </w:numPr>
        <w:tabs>
          <w:tab w:val="clear" w:pos="720"/>
          <w:tab w:val="num" w:pos="851"/>
        </w:tabs>
        <w:spacing w:line="360" w:lineRule="auto"/>
        <w:ind w:left="851" w:right="424" w:hanging="993"/>
        <w:jc w:val="both"/>
        <w:rPr>
          <w:color w:val="000000"/>
          <w:sz w:val="26"/>
          <w:szCs w:val="26"/>
        </w:rPr>
      </w:pPr>
      <w:proofErr w:type="gramStart"/>
      <w:r w:rsidRPr="00AB7B2B">
        <w:rPr>
          <w:color w:val="000000"/>
          <w:sz w:val="26"/>
          <w:szCs w:val="26"/>
        </w:rPr>
        <w:t>министерстве</w:t>
      </w:r>
      <w:proofErr w:type="gramEnd"/>
      <w:r w:rsidRPr="00AB7B2B">
        <w:rPr>
          <w:color w:val="000000"/>
          <w:sz w:val="26"/>
          <w:szCs w:val="26"/>
        </w:rPr>
        <w:t xml:space="preserve"> имущественных и земельных отношений Республики Хакасия;</w:t>
      </w:r>
    </w:p>
    <w:p w:rsidR="00D03A7D" w:rsidRPr="00AB7B2B" w:rsidRDefault="00341ECF" w:rsidP="00671163">
      <w:pPr>
        <w:numPr>
          <w:ilvl w:val="0"/>
          <w:numId w:val="29"/>
        </w:numPr>
        <w:tabs>
          <w:tab w:val="clear" w:pos="720"/>
          <w:tab w:val="num" w:pos="851"/>
        </w:tabs>
        <w:spacing w:line="360" w:lineRule="auto"/>
        <w:ind w:left="851" w:right="424" w:hanging="993"/>
        <w:jc w:val="both"/>
        <w:rPr>
          <w:color w:val="000000"/>
          <w:sz w:val="26"/>
          <w:szCs w:val="26"/>
        </w:rPr>
      </w:pPr>
      <w:r w:rsidRPr="00AB7B2B">
        <w:rPr>
          <w:color w:val="000000"/>
          <w:sz w:val="26"/>
          <w:szCs w:val="26"/>
        </w:rPr>
        <w:t xml:space="preserve">государственном </w:t>
      </w:r>
      <w:proofErr w:type="gramStart"/>
      <w:r w:rsidRPr="00AB7B2B">
        <w:rPr>
          <w:color w:val="000000"/>
          <w:sz w:val="26"/>
          <w:szCs w:val="26"/>
        </w:rPr>
        <w:t>комитете</w:t>
      </w:r>
      <w:proofErr w:type="gramEnd"/>
      <w:r w:rsidRPr="00AB7B2B">
        <w:rPr>
          <w:color w:val="000000"/>
          <w:sz w:val="26"/>
          <w:szCs w:val="26"/>
        </w:rPr>
        <w:t xml:space="preserve"> по туризму Республики Хакасия;</w:t>
      </w:r>
    </w:p>
    <w:p w:rsidR="00D03A7D" w:rsidRPr="00AB7B2B" w:rsidRDefault="00341ECF" w:rsidP="00671163">
      <w:pPr>
        <w:numPr>
          <w:ilvl w:val="0"/>
          <w:numId w:val="29"/>
        </w:numPr>
        <w:tabs>
          <w:tab w:val="clear" w:pos="720"/>
          <w:tab w:val="num" w:pos="851"/>
        </w:tabs>
        <w:spacing w:line="360" w:lineRule="auto"/>
        <w:ind w:left="851" w:right="424" w:hanging="993"/>
        <w:jc w:val="both"/>
        <w:rPr>
          <w:color w:val="000000"/>
          <w:sz w:val="26"/>
          <w:szCs w:val="26"/>
        </w:rPr>
      </w:pPr>
      <w:proofErr w:type="gramStart"/>
      <w:r w:rsidRPr="00AB7B2B">
        <w:rPr>
          <w:color w:val="000000"/>
          <w:sz w:val="26"/>
          <w:szCs w:val="26"/>
        </w:rPr>
        <w:t>управлении</w:t>
      </w:r>
      <w:proofErr w:type="gramEnd"/>
      <w:r w:rsidRPr="00AB7B2B">
        <w:rPr>
          <w:color w:val="000000"/>
          <w:sz w:val="26"/>
          <w:szCs w:val="26"/>
        </w:rPr>
        <w:t xml:space="preserve"> по гражданской обороне, чрезвычайным ситуациям и пожарной безопасности Республики Хакасия;</w:t>
      </w:r>
    </w:p>
    <w:p w:rsidR="00D03A7D" w:rsidRPr="00AB7B2B" w:rsidRDefault="00341ECF" w:rsidP="00671163">
      <w:pPr>
        <w:numPr>
          <w:ilvl w:val="0"/>
          <w:numId w:val="29"/>
        </w:numPr>
        <w:tabs>
          <w:tab w:val="clear" w:pos="720"/>
          <w:tab w:val="num" w:pos="851"/>
        </w:tabs>
        <w:spacing w:line="360" w:lineRule="auto"/>
        <w:ind w:left="851" w:right="424" w:hanging="993"/>
        <w:jc w:val="both"/>
        <w:rPr>
          <w:color w:val="000000"/>
          <w:sz w:val="26"/>
          <w:szCs w:val="26"/>
        </w:rPr>
      </w:pPr>
      <w:proofErr w:type="gramStart"/>
      <w:r w:rsidRPr="00AB7B2B">
        <w:rPr>
          <w:color w:val="000000"/>
          <w:sz w:val="26"/>
          <w:szCs w:val="26"/>
        </w:rPr>
        <w:t>управлении</w:t>
      </w:r>
      <w:proofErr w:type="gramEnd"/>
      <w:r w:rsidRPr="00AB7B2B">
        <w:rPr>
          <w:color w:val="000000"/>
          <w:sz w:val="26"/>
          <w:szCs w:val="26"/>
        </w:rPr>
        <w:t xml:space="preserve"> по обеспечению деятельности мировых судей Республики Хакасия;</w:t>
      </w:r>
    </w:p>
    <w:p w:rsidR="00D03A7D" w:rsidRPr="00AB7B2B" w:rsidRDefault="00341ECF" w:rsidP="00671163">
      <w:pPr>
        <w:numPr>
          <w:ilvl w:val="0"/>
          <w:numId w:val="29"/>
        </w:numPr>
        <w:tabs>
          <w:tab w:val="clear" w:pos="720"/>
          <w:tab w:val="num" w:pos="851"/>
        </w:tabs>
        <w:spacing w:line="360" w:lineRule="auto"/>
        <w:ind w:left="851" w:right="424" w:hanging="993"/>
        <w:jc w:val="both"/>
        <w:rPr>
          <w:color w:val="000000"/>
          <w:sz w:val="26"/>
          <w:szCs w:val="26"/>
        </w:rPr>
      </w:pPr>
      <w:proofErr w:type="gramStart"/>
      <w:r w:rsidRPr="00AB7B2B">
        <w:rPr>
          <w:color w:val="000000"/>
          <w:sz w:val="26"/>
          <w:szCs w:val="26"/>
        </w:rPr>
        <w:t>управлении</w:t>
      </w:r>
      <w:proofErr w:type="gramEnd"/>
      <w:r w:rsidRPr="00AB7B2B">
        <w:rPr>
          <w:color w:val="000000"/>
          <w:sz w:val="26"/>
          <w:szCs w:val="26"/>
        </w:rPr>
        <w:t xml:space="preserve"> по взаимодействию с правоохранительными органами Республики Хакасия;</w:t>
      </w:r>
    </w:p>
    <w:p w:rsidR="00D03A7D" w:rsidRPr="00AB7B2B" w:rsidRDefault="00341ECF" w:rsidP="00671163">
      <w:pPr>
        <w:numPr>
          <w:ilvl w:val="0"/>
          <w:numId w:val="29"/>
        </w:numPr>
        <w:tabs>
          <w:tab w:val="clear" w:pos="720"/>
          <w:tab w:val="num" w:pos="851"/>
        </w:tabs>
        <w:spacing w:line="360" w:lineRule="auto"/>
        <w:ind w:left="851" w:right="424" w:hanging="993"/>
        <w:jc w:val="both"/>
        <w:rPr>
          <w:color w:val="000000"/>
          <w:sz w:val="26"/>
          <w:szCs w:val="26"/>
        </w:rPr>
      </w:pPr>
      <w:r w:rsidRPr="00AB7B2B">
        <w:rPr>
          <w:color w:val="000000"/>
          <w:sz w:val="26"/>
          <w:szCs w:val="26"/>
        </w:rPr>
        <w:t>государственной жилищной инспекции Республики Хакасия;</w:t>
      </w:r>
    </w:p>
    <w:p w:rsidR="00D03A7D" w:rsidRPr="00AB7B2B" w:rsidRDefault="00341ECF" w:rsidP="00671163">
      <w:pPr>
        <w:numPr>
          <w:ilvl w:val="0"/>
          <w:numId w:val="29"/>
        </w:numPr>
        <w:tabs>
          <w:tab w:val="clear" w:pos="720"/>
          <w:tab w:val="num" w:pos="851"/>
        </w:tabs>
        <w:spacing w:line="360" w:lineRule="auto"/>
        <w:ind w:left="851" w:right="424" w:hanging="993"/>
        <w:jc w:val="both"/>
        <w:rPr>
          <w:color w:val="000000"/>
          <w:sz w:val="26"/>
          <w:szCs w:val="26"/>
        </w:rPr>
      </w:pPr>
      <w:r w:rsidRPr="00AB7B2B">
        <w:rPr>
          <w:color w:val="000000"/>
          <w:sz w:val="26"/>
          <w:szCs w:val="26"/>
        </w:rPr>
        <w:t>государственной ветеринарной инспекции Республики Хакасия;</w:t>
      </w:r>
    </w:p>
    <w:p w:rsidR="003B7D3C" w:rsidRPr="00AB7B2B" w:rsidRDefault="00341ECF" w:rsidP="00671163">
      <w:pPr>
        <w:numPr>
          <w:ilvl w:val="0"/>
          <w:numId w:val="29"/>
        </w:numPr>
        <w:tabs>
          <w:tab w:val="clear" w:pos="720"/>
          <w:tab w:val="num" w:pos="851"/>
        </w:tabs>
        <w:spacing w:line="360" w:lineRule="auto"/>
        <w:ind w:left="851" w:right="424" w:hanging="993"/>
        <w:jc w:val="both"/>
        <w:rPr>
          <w:color w:val="000000"/>
          <w:sz w:val="26"/>
          <w:szCs w:val="26"/>
        </w:rPr>
      </w:pPr>
      <w:r w:rsidRPr="00AB7B2B">
        <w:rPr>
          <w:color w:val="000000"/>
          <w:sz w:val="26"/>
          <w:szCs w:val="26"/>
        </w:rPr>
        <w:lastRenderedPageBreak/>
        <w:t>государственной инспекции по надзору за техническим состоянием самоходных машин и других видов техники Республики Хакасия.</w:t>
      </w:r>
    </w:p>
    <w:p w:rsidR="00341ECF" w:rsidRPr="00AB7B2B" w:rsidRDefault="00CF1088" w:rsidP="00AB7B2B">
      <w:pPr>
        <w:spacing w:line="360" w:lineRule="auto"/>
        <w:ind w:left="-142" w:right="424" w:firstLine="993"/>
        <w:jc w:val="both"/>
        <w:rPr>
          <w:sz w:val="26"/>
          <w:szCs w:val="26"/>
        </w:rPr>
      </w:pPr>
      <w:r w:rsidRPr="00AB7B2B">
        <w:rPr>
          <w:sz w:val="26"/>
          <w:szCs w:val="26"/>
        </w:rPr>
        <w:t>Конструктивное</w:t>
      </w:r>
      <w:r w:rsidR="00791CFB" w:rsidRPr="00AB7B2B">
        <w:rPr>
          <w:sz w:val="26"/>
          <w:szCs w:val="26"/>
        </w:rPr>
        <w:t xml:space="preserve"> </w:t>
      </w:r>
      <w:r w:rsidR="00341ECF" w:rsidRPr="00AB7B2B">
        <w:rPr>
          <w:sz w:val="26"/>
          <w:szCs w:val="26"/>
        </w:rPr>
        <w:t>взаимодействие</w:t>
      </w:r>
      <w:r w:rsidR="004F136A" w:rsidRPr="00AB7B2B">
        <w:rPr>
          <w:sz w:val="26"/>
          <w:szCs w:val="26"/>
        </w:rPr>
        <w:t xml:space="preserve"> </w:t>
      </w:r>
      <w:r w:rsidR="00341ECF" w:rsidRPr="00AB7B2B">
        <w:rPr>
          <w:sz w:val="26"/>
          <w:szCs w:val="26"/>
        </w:rPr>
        <w:t>по проведению обще</w:t>
      </w:r>
      <w:r w:rsidR="004F136A" w:rsidRPr="00AB7B2B">
        <w:rPr>
          <w:sz w:val="26"/>
          <w:szCs w:val="26"/>
        </w:rPr>
        <w:t>с</w:t>
      </w:r>
      <w:r w:rsidR="00341ECF" w:rsidRPr="00AB7B2B">
        <w:rPr>
          <w:sz w:val="26"/>
          <w:szCs w:val="26"/>
        </w:rPr>
        <w:t>твенных мониторингов с</w:t>
      </w:r>
      <w:r w:rsidRPr="00AB7B2B">
        <w:rPr>
          <w:sz w:val="26"/>
          <w:szCs w:val="26"/>
        </w:rPr>
        <w:t xml:space="preserve"> Общественной палатой</w:t>
      </w:r>
      <w:r w:rsidR="00671163">
        <w:rPr>
          <w:sz w:val="26"/>
          <w:szCs w:val="26"/>
        </w:rPr>
        <w:t xml:space="preserve"> республики</w:t>
      </w:r>
      <w:r w:rsidRPr="00AB7B2B">
        <w:rPr>
          <w:sz w:val="26"/>
          <w:szCs w:val="26"/>
        </w:rPr>
        <w:t xml:space="preserve"> осуществляется </w:t>
      </w:r>
      <w:r w:rsidR="00671163">
        <w:rPr>
          <w:sz w:val="26"/>
          <w:szCs w:val="26"/>
        </w:rPr>
        <w:t xml:space="preserve">общественными </w:t>
      </w:r>
      <w:r w:rsidR="004F136A" w:rsidRPr="00AB7B2B">
        <w:rPr>
          <w:sz w:val="26"/>
          <w:szCs w:val="26"/>
        </w:rPr>
        <w:t xml:space="preserve">советами </w:t>
      </w:r>
      <w:proofErr w:type="gramStart"/>
      <w:r w:rsidR="004F136A" w:rsidRPr="00AB7B2B">
        <w:rPr>
          <w:sz w:val="26"/>
          <w:szCs w:val="26"/>
        </w:rPr>
        <w:t>при</w:t>
      </w:r>
      <w:proofErr w:type="gramEnd"/>
      <w:r w:rsidR="00341ECF" w:rsidRPr="00AB7B2B">
        <w:rPr>
          <w:sz w:val="26"/>
          <w:szCs w:val="26"/>
        </w:rPr>
        <w:t>:</w:t>
      </w:r>
    </w:p>
    <w:p w:rsidR="00341ECF" w:rsidRPr="00AB7B2B" w:rsidRDefault="004F136A" w:rsidP="00671163">
      <w:pPr>
        <w:pStyle w:val="a7"/>
        <w:numPr>
          <w:ilvl w:val="0"/>
          <w:numId w:val="30"/>
        </w:numPr>
        <w:spacing w:line="360" w:lineRule="auto"/>
        <w:ind w:left="851" w:right="424" w:hanging="993"/>
        <w:jc w:val="both"/>
        <w:rPr>
          <w:sz w:val="26"/>
          <w:szCs w:val="26"/>
        </w:rPr>
      </w:pPr>
      <w:proofErr w:type="gramStart"/>
      <w:r w:rsidRPr="00AB7B2B">
        <w:rPr>
          <w:sz w:val="26"/>
          <w:szCs w:val="26"/>
        </w:rPr>
        <w:t>министерстве</w:t>
      </w:r>
      <w:proofErr w:type="gramEnd"/>
      <w:r w:rsidR="00CF1088" w:rsidRPr="00AB7B2B">
        <w:rPr>
          <w:sz w:val="26"/>
          <w:szCs w:val="26"/>
        </w:rPr>
        <w:t xml:space="preserve"> образования и науки </w:t>
      </w:r>
      <w:r w:rsidR="00341ECF" w:rsidRPr="00AB7B2B">
        <w:rPr>
          <w:sz w:val="26"/>
          <w:szCs w:val="26"/>
        </w:rPr>
        <w:t>Республики Хакасия;</w:t>
      </w:r>
    </w:p>
    <w:p w:rsidR="004F136A" w:rsidRPr="00AB7B2B" w:rsidRDefault="00CF1088" w:rsidP="00671163">
      <w:pPr>
        <w:pStyle w:val="a7"/>
        <w:numPr>
          <w:ilvl w:val="0"/>
          <w:numId w:val="30"/>
        </w:numPr>
        <w:spacing w:line="360" w:lineRule="auto"/>
        <w:ind w:left="851" w:right="424" w:hanging="993"/>
        <w:jc w:val="both"/>
        <w:rPr>
          <w:sz w:val="26"/>
          <w:szCs w:val="26"/>
        </w:rPr>
      </w:pPr>
      <w:r w:rsidRPr="00AB7B2B">
        <w:rPr>
          <w:sz w:val="26"/>
          <w:szCs w:val="26"/>
        </w:rPr>
        <w:t xml:space="preserve">государственном </w:t>
      </w:r>
      <w:proofErr w:type="gramStart"/>
      <w:r w:rsidRPr="00AB7B2B">
        <w:rPr>
          <w:sz w:val="26"/>
          <w:szCs w:val="26"/>
        </w:rPr>
        <w:t>комитете</w:t>
      </w:r>
      <w:proofErr w:type="gramEnd"/>
      <w:r w:rsidRPr="00AB7B2B">
        <w:rPr>
          <w:sz w:val="26"/>
          <w:szCs w:val="26"/>
        </w:rPr>
        <w:t xml:space="preserve"> по занятости </w:t>
      </w:r>
      <w:r w:rsidR="00341ECF" w:rsidRPr="00AB7B2B">
        <w:rPr>
          <w:sz w:val="26"/>
          <w:szCs w:val="26"/>
        </w:rPr>
        <w:t>населения Республики Хакасия.</w:t>
      </w:r>
    </w:p>
    <w:p w:rsidR="00D808B0" w:rsidRPr="00671163" w:rsidRDefault="000F6BA6" w:rsidP="00AB7B2B">
      <w:pPr>
        <w:spacing w:line="360" w:lineRule="auto"/>
        <w:ind w:left="-142" w:right="424" w:firstLine="993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>11 общественных советов</w:t>
      </w:r>
      <w:r w:rsidR="0033722C" w:rsidRPr="00AB7B2B">
        <w:rPr>
          <w:color w:val="000000"/>
          <w:sz w:val="26"/>
          <w:szCs w:val="26"/>
        </w:rPr>
        <w:t xml:space="preserve">, </w:t>
      </w:r>
      <w:r w:rsidR="00AB7B2B">
        <w:rPr>
          <w:color w:val="000000"/>
          <w:sz w:val="26"/>
          <w:szCs w:val="26"/>
        </w:rPr>
        <w:t xml:space="preserve">в соответствии с рекомендациями </w:t>
      </w:r>
      <w:r w:rsidR="00671163">
        <w:rPr>
          <w:color w:val="000000"/>
          <w:sz w:val="26"/>
          <w:szCs w:val="26"/>
        </w:rPr>
        <w:t>мониторинга деятельности</w:t>
      </w:r>
      <w:r w:rsidR="00AB7B2B">
        <w:rPr>
          <w:color w:val="000000"/>
          <w:sz w:val="26"/>
          <w:szCs w:val="26"/>
        </w:rPr>
        <w:t xml:space="preserve"> за 2015 год</w:t>
      </w:r>
      <w:r>
        <w:rPr>
          <w:color w:val="000000"/>
          <w:sz w:val="26"/>
          <w:szCs w:val="26"/>
        </w:rPr>
        <w:t>,</w:t>
      </w:r>
      <w:r w:rsidR="00AB7B2B">
        <w:rPr>
          <w:color w:val="000000"/>
          <w:sz w:val="26"/>
          <w:szCs w:val="26"/>
        </w:rPr>
        <w:t xml:space="preserve"> разместили </w:t>
      </w:r>
      <w:r>
        <w:rPr>
          <w:color w:val="000000"/>
          <w:sz w:val="26"/>
          <w:szCs w:val="26"/>
        </w:rPr>
        <w:t>на официальном</w:t>
      </w:r>
      <w:r w:rsidR="006F5460" w:rsidRPr="00AB7B2B">
        <w:rPr>
          <w:color w:val="000000"/>
          <w:sz w:val="26"/>
          <w:szCs w:val="26"/>
        </w:rPr>
        <w:t xml:space="preserve"> портал</w:t>
      </w:r>
      <w:r>
        <w:rPr>
          <w:color w:val="000000"/>
          <w:sz w:val="26"/>
          <w:szCs w:val="26"/>
        </w:rPr>
        <w:t>е Правительства Республики Хакасия</w:t>
      </w:r>
      <w:r w:rsidR="006F5460" w:rsidRPr="00AB7B2B">
        <w:rPr>
          <w:color w:val="000000"/>
          <w:sz w:val="26"/>
          <w:szCs w:val="26"/>
        </w:rPr>
        <w:t xml:space="preserve"> </w:t>
      </w:r>
      <w:r w:rsidR="003529B7" w:rsidRPr="00AB7B2B">
        <w:rPr>
          <w:color w:val="000000"/>
          <w:sz w:val="26"/>
          <w:szCs w:val="26"/>
        </w:rPr>
        <w:t xml:space="preserve">раздел с </w:t>
      </w:r>
      <w:r w:rsidR="004223A5" w:rsidRPr="00AB7B2B">
        <w:rPr>
          <w:color w:val="000000"/>
          <w:sz w:val="26"/>
          <w:szCs w:val="26"/>
        </w:rPr>
        <w:t>контактной</w:t>
      </w:r>
      <w:r w:rsidR="003529B7" w:rsidRPr="00AB7B2B">
        <w:rPr>
          <w:color w:val="000000"/>
          <w:sz w:val="26"/>
          <w:szCs w:val="26"/>
        </w:rPr>
        <w:t xml:space="preserve"> информацией. </w:t>
      </w:r>
      <w:r w:rsidRPr="00671163">
        <w:rPr>
          <w:color w:val="000000"/>
          <w:sz w:val="26"/>
          <w:szCs w:val="26"/>
        </w:rPr>
        <w:t>К</w:t>
      </w:r>
      <w:r w:rsidR="00CF1088" w:rsidRPr="00671163">
        <w:rPr>
          <w:color w:val="000000" w:themeColor="text1"/>
          <w:sz w:val="26"/>
          <w:szCs w:val="26"/>
        </w:rPr>
        <w:t xml:space="preserve">онтактные данные </w:t>
      </w:r>
      <w:r w:rsidR="003529B7" w:rsidRPr="00671163">
        <w:rPr>
          <w:color w:val="000000" w:themeColor="text1"/>
          <w:sz w:val="26"/>
          <w:szCs w:val="26"/>
        </w:rPr>
        <w:t xml:space="preserve">отсутствуют у </w:t>
      </w:r>
      <w:r w:rsidR="0033722C" w:rsidRPr="00671163">
        <w:rPr>
          <w:color w:val="000000" w:themeColor="text1"/>
          <w:sz w:val="26"/>
          <w:szCs w:val="26"/>
        </w:rPr>
        <w:t xml:space="preserve">15 </w:t>
      </w:r>
      <w:r w:rsidRPr="00671163">
        <w:rPr>
          <w:color w:val="000000" w:themeColor="text1"/>
          <w:sz w:val="26"/>
          <w:szCs w:val="26"/>
        </w:rPr>
        <w:t xml:space="preserve">общественных советов </w:t>
      </w:r>
      <w:proofErr w:type="gramStart"/>
      <w:r w:rsidRPr="00671163">
        <w:rPr>
          <w:color w:val="000000" w:themeColor="text1"/>
          <w:sz w:val="26"/>
          <w:szCs w:val="26"/>
        </w:rPr>
        <w:t>при</w:t>
      </w:r>
      <w:proofErr w:type="gramEnd"/>
      <w:r w:rsidRPr="00671163">
        <w:rPr>
          <w:color w:val="000000" w:themeColor="text1"/>
          <w:sz w:val="26"/>
          <w:szCs w:val="26"/>
        </w:rPr>
        <w:t>:</w:t>
      </w:r>
    </w:p>
    <w:p w:rsidR="000F6BA6" w:rsidRPr="000F6BA6" w:rsidRDefault="000F6BA6" w:rsidP="00671163">
      <w:pPr>
        <w:numPr>
          <w:ilvl w:val="0"/>
          <w:numId w:val="31"/>
        </w:numPr>
        <w:tabs>
          <w:tab w:val="clear" w:pos="720"/>
        </w:tabs>
        <w:spacing w:line="360" w:lineRule="auto"/>
        <w:ind w:left="851" w:right="424" w:hanging="993"/>
        <w:jc w:val="both"/>
        <w:rPr>
          <w:color w:val="000000" w:themeColor="text1"/>
          <w:sz w:val="26"/>
          <w:szCs w:val="26"/>
        </w:rPr>
      </w:pPr>
      <w:proofErr w:type="gramStart"/>
      <w:r w:rsidRPr="000F6BA6">
        <w:rPr>
          <w:color w:val="000000" w:themeColor="text1"/>
          <w:sz w:val="26"/>
          <w:szCs w:val="26"/>
        </w:rPr>
        <w:t>аппарате</w:t>
      </w:r>
      <w:proofErr w:type="gramEnd"/>
      <w:r w:rsidRPr="000F6BA6">
        <w:rPr>
          <w:color w:val="000000" w:themeColor="text1"/>
          <w:sz w:val="26"/>
          <w:szCs w:val="26"/>
        </w:rPr>
        <w:t xml:space="preserve"> Правительства Республики Хакасия;</w:t>
      </w:r>
    </w:p>
    <w:p w:rsidR="000F6BA6" w:rsidRPr="000F6BA6" w:rsidRDefault="000F6BA6" w:rsidP="00671163">
      <w:pPr>
        <w:numPr>
          <w:ilvl w:val="0"/>
          <w:numId w:val="31"/>
        </w:numPr>
        <w:tabs>
          <w:tab w:val="clear" w:pos="720"/>
        </w:tabs>
        <w:spacing w:line="360" w:lineRule="auto"/>
        <w:ind w:left="851" w:right="424" w:hanging="993"/>
        <w:jc w:val="both"/>
        <w:rPr>
          <w:color w:val="000000" w:themeColor="text1"/>
          <w:sz w:val="26"/>
          <w:szCs w:val="26"/>
        </w:rPr>
      </w:pPr>
      <w:proofErr w:type="gramStart"/>
      <w:r w:rsidRPr="000F6BA6">
        <w:rPr>
          <w:color w:val="000000" w:themeColor="text1"/>
          <w:sz w:val="26"/>
          <w:szCs w:val="26"/>
        </w:rPr>
        <w:t>министерстве</w:t>
      </w:r>
      <w:proofErr w:type="gramEnd"/>
      <w:r w:rsidRPr="000F6BA6">
        <w:rPr>
          <w:color w:val="000000" w:themeColor="text1"/>
          <w:sz w:val="26"/>
          <w:szCs w:val="26"/>
        </w:rPr>
        <w:t xml:space="preserve"> экономики Республики Хакасия;</w:t>
      </w:r>
    </w:p>
    <w:p w:rsidR="000F6BA6" w:rsidRPr="000F6BA6" w:rsidRDefault="000F6BA6" w:rsidP="00671163">
      <w:pPr>
        <w:numPr>
          <w:ilvl w:val="0"/>
          <w:numId w:val="31"/>
        </w:numPr>
        <w:tabs>
          <w:tab w:val="clear" w:pos="720"/>
        </w:tabs>
        <w:spacing w:line="360" w:lineRule="auto"/>
        <w:ind w:left="851" w:right="424" w:hanging="993"/>
        <w:jc w:val="both"/>
        <w:rPr>
          <w:color w:val="000000" w:themeColor="text1"/>
          <w:sz w:val="26"/>
          <w:szCs w:val="26"/>
        </w:rPr>
      </w:pPr>
      <w:proofErr w:type="gramStart"/>
      <w:r w:rsidRPr="000F6BA6">
        <w:rPr>
          <w:color w:val="000000" w:themeColor="text1"/>
          <w:sz w:val="26"/>
          <w:szCs w:val="26"/>
        </w:rPr>
        <w:t>министерстве</w:t>
      </w:r>
      <w:proofErr w:type="gramEnd"/>
      <w:r w:rsidRPr="000F6BA6">
        <w:rPr>
          <w:color w:val="000000" w:themeColor="text1"/>
          <w:sz w:val="26"/>
          <w:szCs w:val="26"/>
        </w:rPr>
        <w:t xml:space="preserve"> сельского хозяйства и продовольствия Республики Хакасия;</w:t>
      </w:r>
    </w:p>
    <w:p w:rsidR="000F6BA6" w:rsidRPr="000F6BA6" w:rsidRDefault="000F6BA6" w:rsidP="00671163">
      <w:pPr>
        <w:numPr>
          <w:ilvl w:val="0"/>
          <w:numId w:val="31"/>
        </w:numPr>
        <w:tabs>
          <w:tab w:val="clear" w:pos="720"/>
        </w:tabs>
        <w:spacing w:line="360" w:lineRule="auto"/>
        <w:ind w:left="851" w:right="424" w:hanging="993"/>
        <w:jc w:val="both"/>
        <w:rPr>
          <w:color w:val="000000" w:themeColor="text1"/>
          <w:sz w:val="26"/>
          <w:szCs w:val="26"/>
        </w:rPr>
      </w:pPr>
      <w:proofErr w:type="gramStart"/>
      <w:r w:rsidRPr="000F6BA6">
        <w:rPr>
          <w:color w:val="000000" w:themeColor="text1"/>
          <w:sz w:val="26"/>
          <w:szCs w:val="26"/>
        </w:rPr>
        <w:t>министерстве</w:t>
      </w:r>
      <w:proofErr w:type="gramEnd"/>
      <w:r w:rsidRPr="000F6BA6">
        <w:rPr>
          <w:color w:val="000000" w:themeColor="text1"/>
          <w:sz w:val="26"/>
          <w:szCs w:val="26"/>
        </w:rPr>
        <w:t xml:space="preserve"> транспорта и дорожного хозяйства Республики Хакасия;</w:t>
      </w:r>
    </w:p>
    <w:p w:rsidR="000F6BA6" w:rsidRPr="000F6BA6" w:rsidRDefault="000F6BA6" w:rsidP="00671163">
      <w:pPr>
        <w:numPr>
          <w:ilvl w:val="0"/>
          <w:numId w:val="31"/>
        </w:numPr>
        <w:tabs>
          <w:tab w:val="clear" w:pos="720"/>
        </w:tabs>
        <w:spacing w:line="360" w:lineRule="auto"/>
        <w:ind w:left="851" w:right="424" w:hanging="993"/>
        <w:jc w:val="both"/>
        <w:rPr>
          <w:color w:val="000000" w:themeColor="text1"/>
          <w:sz w:val="26"/>
          <w:szCs w:val="26"/>
        </w:rPr>
      </w:pPr>
      <w:proofErr w:type="gramStart"/>
      <w:r w:rsidRPr="000F6BA6">
        <w:rPr>
          <w:color w:val="000000" w:themeColor="text1"/>
          <w:sz w:val="26"/>
          <w:szCs w:val="26"/>
        </w:rPr>
        <w:t>министерстве</w:t>
      </w:r>
      <w:proofErr w:type="gramEnd"/>
      <w:r w:rsidRPr="000F6BA6">
        <w:rPr>
          <w:color w:val="000000" w:themeColor="text1"/>
          <w:sz w:val="26"/>
          <w:szCs w:val="26"/>
        </w:rPr>
        <w:t xml:space="preserve"> национальной и территориальной политики Республики Хакасия; </w:t>
      </w:r>
    </w:p>
    <w:p w:rsidR="000F6BA6" w:rsidRPr="000F6BA6" w:rsidRDefault="000F6BA6" w:rsidP="00671163">
      <w:pPr>
        <w:numPr>
          <w:ilvl w:val="0"/>
          <w:numId w:val="31"/>
        </w:numPr>
        <w:tabs>
          <w:tab w:val="clear" w:pos="720"/>
        </w:tabs>
        <w:spacing w:line="360" w:lineRule="auto"/>
        <w:ind w:left="851" w:right="424" w:hanging="993"/>
        <w:jc w:val="both"/>
        <w:rPr>
          <w:color w:val="000000" w:themeColor="text1"/>
          <w:sz w:val="26"/>
          <w:szCs w:val="26"/>
        </w:rPr>
      </w:pPr>
      <w:proofErr w:type="gramStart"/>
      <w:r w:rsidRPr="000F6BA6">
        <w:rPr>
          <w:color w:val="000000" w:themeColor="text1"/>
          <w:sz w:val="26"/>
          <w:szCs w:val="26"/>
        </w:rPr>
        <w:t>министерстве</w:t>
      </w:r>
      <w:proofErr w:type="gramEnd"/>
      <w:r w:rsidRPr="000F6BA6">
        <w:rPr>
          <w:color w:val="000000" w:themeColor="text1"/>
          <w:sz w:val="26"/>
          <w:szCs w:val="26"/>
        </w:rPr>
        <w:t xml:space="preserve"> культуры Республики Хакасия;</w:t>
      </w:r>
    </w:p>
    <w:p w:rsidR="000F6BA6" w:rsidRPr="000F6BA6" w:rsidRDefault="000F6BA6" w:rsidP="00671163">
      <w:pPr>
        <w:numPr>
          <w:ilvl w:val="0"/>
          <w:numId w:val="31"/>
        </w:numPr>
        <w:tabs>
          <w:tab w:val="clear" w:pos="720"/>
        </w:tabs>
        <w:spacing w:line="360" w:lineRule="auto"/>
        <w:ind w:left="851" w:right="424" w:hanging="993"/>
        <w:jc w:val="both"/>
        <w:rPr>
          <w:color w:val="000000" w:themeColor="text1"/>
          <w:sz w:val="26"/>
          <w:szCs w:val="26"/>
        </w:rPr>
      </w:pPr>
      <w:proofErr w:type="gramStart"/>
      <w:r w:rsidRPr="000F6BA6">
        <w:rPr>
          <w:color w:val="000000" w:themeColor="text1"/>
          <w:sz w:val="26"/>
          <w:szCs w:val="26"/>
        </w:rPr>
        <w:t>министерстве</w:t>
      </w:r>
      <w:proofErr w:type="gramEnd"/>
      <w:r w:rsidRPr="000F6BA6">
        <w:rPr>
          <w:color w:val="000000" w:themeColor="text1"/>
          <w:sz w:val="26"/>
          <w:szCs w:val="26"/>
        </w:rPr>
        <w:t xml:space="preserve"> природных ресурсов и экологии Республики Хакасия;</w:t>
      </w:r>
    </w:p>
    <w:p w:rsidR="000F6BA6" w:rsidRPr="000F6BA6" w:rsidRDefault="000F6BA6" w:rsidP="00671163">
      <w:pPr>
        <w:numPr>
          <w:ilvl w:val="0"/>
          <w:numId w:val="31"/>
        </w:numPr>
        <w:tabs>
          <w:tab w:val="clear" w:pos="720"/>
        </w:tabs>
        <w:spacing w:line="360" w:lineRule="auto"/>
        <w:ind w:left="851" w:right="424" w:hanging="993"/>
        <w:jc w:val="both"/>
        <w:rPr>
          <w:color w:val="000000" w:themeColor="text1"/>
          <w:sz w:val="26"/>
          <w:szCs w:val="26"/>
        </w:rPr>
      </w:pPr>
      <w:proofErr w:type="gramStart"/>
      <w:r w:rsidRPr="000F6BA6">
        <w:rPr>
          <w:color w:val="000000" w:themeColor="text1"/>
          <w:sz w:val="26"/>
          <w:szCs w:val="26"/>
        </w:rPr>
        <w:t>министерстве</w:t>
      </w:r>
      <w:proofErr w:type="gramEnd"/>
      <w:r w:rsidRPr="000F6BA6">
        <w:rPr>
          <w:color w:val="000000" w:themeColor="text1"/>
          <w:sz w:val="26"/>
          <w:szCs w:val="26"/>
        </w:rPr>
        <w:t xml:space="preserve"> имущественных и земельных отношений Республики Хакасия;</w:t>
      </w:r>
    </w:p>
    <w:p w:rsidR="000F6BA6" w:rsidRPr="000F6BA6" w:rsidRDefault="000F6BA6" w:rsidP="00671163">
      <w:pPr>
        <w:numPr>
          <w:ilvl w:val="0"/>
          <w:numId w:val="31"/>
        </w:numPr>
        <w:tabs>
          <w:tab w:val="clear" w:pos="720"/>
        </w:tabs>
        <w:spacing w:line="360" w:lineRule="auto"/>
        <w:ind w:left="851" w:right="424" w:hanging="993"/>
        <w:jc w:val="both"/>
        <w:rPr>
          <w:color w:val="000000" w:themeColor="text1"/>
          <w:sz w:val="26"/>
          <w:szCs w:val="26"/>
        </w:rPr>
      </w:pPr>
      <w:proofErr w:type="gramStart"/>
      <w:r w:rsidRPr="000F6BA6">
        <w:rPr>
          <w:color w:val="000000" w:themeColor="text1"/>
          <w:sz w:val="26"/>
          <w:szCs w:val="26"/>
        </w:rPr>
        <w:t>министерстве</w:t>
      </w:r>
      <w:proofErr w:type="gramEnd"/>
      <w:r w:rsidRPr="000F6BA6">
        <w:rPr>
          <w:color w:val="000000" w:themeColor="text1"/>
          <w:sz w:val="26"/>
          <w:szCs w:val="26"/>
        </w:rPr>
        <w:t xml:space="preserve"> по регулированию контрактной системы в сфере закупок Республики Хакасия;</w:t>
      </w:r>
    </w:p>
    <w:p w:rsidR="000F6BA6" w:rsidRPr="000F6BA6" w:rsidRDefault="000F6BA6" w:rsidP="00671163">
      <w:pPr>
        <w:numPr>
          <w:ilvl w:val="0"/>
          <w:numId w:val="31"/>
        </w:numPr>
        <w:tabs>
          <w:tab w:val="clear" w:pos="720"/>
        </w:tabs>
        <w:spacing w:line="360" w:lineRule="auto"/>
        <w:ind w:left="851" w:right="424" w:hanging="993"/>
        <w:jc w:val="both"/>
        <w:rPr>
          <w:color w:val="000000" w:themeColor="text1"/>
          <w:sz w:val="26"/>
          <w:szCs w:val="26"/>
        </w:rPr>
      </w:pPr>
      <w:r w:rsidRPr="000F6BA6">
        <w:rPr>
          <w:color w:val="000000" w:themeColor="text1"/>
          <w:sz w:val="26"/>
          <w:szCs w:val="26"/>
        </w:rPr>
        <w:t xml:space="preserve">государственном </w:t>
      </w:r>
      <w:proofErr w:type="gramStart"/>
      <w:r w:rsidRPr="000F6BA6">
        <w:rPr>
          <w:color w:val="000000" w:themeColor="text1"/>
          <w:sz w:val="26"/>
          <w:szCs w:val="26"/>
        </w:rPr>
        <w:t>комитете</w:t>
      </w:r>
      <w:proofErr w:type="gramEnd"/>
      <w:r w:rsidRPr="000F6BA6">
        <w:rPr>
          <w:color w:val="000000" w:themeColor="text1"/>
          <w:sz w:val="26"/>
          <w:szCs w:val="26"/>
        </w:rPr>
        <w:t xml:space="preserve"> по занятости населения Республики Хакасия;</w:t>
      </w:r>
    </w:p>
    <w:p w:rsidR="000F6BA6" w:rsidRPr="000F6BA6" w:rsidRDefault="000F6BA6" w:rsidP="00671163">
      <w:pPr>
        <w:numPr>
          <w:ilvl w:val="0"/>
          <w:numId w:val="31"/>
        </w:numPr>
        <w:tabs>
          <w:tab w:val="clear" w:pos="720"/>
        </w:tabs>
        <w:spacing w:line="360" w:lineRule="auto"/>
        <w:ind w:left="851" w:right="424" w:hanging="993"/>
        <w:jc w:val="both"/>
        <w:rPr>
          <w:color w:val="000000" w:themeColor="text1"/>
          <w:sz w:val="26"/>
          <w:szCs w:val="26"/>
        </w:rPr>
      </w:pPr>
      <w:r w:rsidRPr="000F6BA6">
        <w:rPr>
          <w:color w:val="000000" w:themeColor="text1"/>
          <w:sz w:val="26"/>
          <w:szCs w:val="26"/>
        </w:rPr>
        <w:t xml:space="preserve">государственном </w:t>
      </w:r>
      <w:proofErr w:type="gramStart"/>
      <w:r w:rsidRPr="000F6BA6">
        <w:rPr>
          <w:color w:val="000000" w:themeColor="text1"/>
          <w:sz w:val="26"/>
          <w:szCs w:val="26"/>
        </w:rPr>
        <w:t>комитете</w:t>
      </w:r>
      <w:proofErr w:type="gramEnd"/>
      <w:r w:rsidRPr="000F6BA6">
        <w:rPr>
          <w:color w:val="000000" w:themeColor="text1"/>
          <w:sz w:val="26"/>
          <w:szCs w:val="26"/>
        </w:rPr>
        <w:t xml:space="preserve"> по туризму Республики Хакасия;</w:t>
      </w:r>
    </w:p>
    <w:p w:rsidR="000F6BA6" w:rsidRPr="000F6BA6" w:rsidRDefault="000F6BA6" w:rsidP="00671163">
      <w:pPr>
        <w:numPr>
          <w:ilvl w:val="0"/>
          <w:numId w:val="31"/>
        </w:numPr>
        <w:tabs>
          <w:tab w:val="clear" w:pos="720"/>
        </w:tabs>
        <w:spacing w:line="360" w:lineRule="auto"/>
        <w:ind w:left="851" w:right="424" w:hanging="993"/>
        <w:jc w:val="both"/>
        <w:rPr>
          <w:color w:val="000000" w:themeColor="text1"/>
          <w:sz w:val="26"/>
          <w:szCs w:val="26"/>
        </w:rPr>
      </w:pPr>
      <w:proofErr w:type="gramStart"/>
      <w:r w:rsidRPr="000F6BA6">
        <w:rPr>
          <w:color w:val="000000" w:themeColor="text1"/>
          <w:sz w:val="26"/>
          <w:szCs w:val="26"/>
        </w:rPr>
        <w:t>управлении</w:t>
      </w:r>
      <w:proofErr w:type="gramEnd"/>
      <w:r w:rsidRPr="000F6BA6">
        <w:rPr>
          <w:color w:val="000000" w:themeColor="text1"/>
          <w:sz w:val="26"/>
          <w:szCs w:val="26"/>
        </w:rPr>
        <w:t xml:space="preserve"> по гражданской обороне, чрезвычайным ситуациям и пожарной безопасности Республики Хакасия;</w:t>
      </w:r>
    </w:p>
    <w:p w:rsidR="000F6BA6" w:rsidRPr="000F6BA6" w:rsidRDefault="000F6BA6" w:rsidP="00671163">
      <w:pPr>
        <w:numPr>
          <w:ilvl w:val="0"/>
          <w:numId w:val="31"/>
        </w:numPr>
        <w:tabs>
          <w:tab w:val="clear" w:pos="720"/>
        </w:tabs>
        <w:spacing w:line="360" w:lineRule="auto"/>
        <w:ind w:left="851" w:right="424" w:hanging="993"/>
        <w:jc w:val="both"/>
        <w:rPr>
          <w:color w:val="000000" w:themeColor="text1"/>
          <w:sz w:val="26"/>
          <w:szCs w:val="26"/>
        </w:rPr>
      </w:pPr>
      <w:proofErr w:type="gramStart"/>
      <w:r w:rsidRPr="000F6BA6">
        <w:rPr>
          <w:color w:val="000000" w:themeColor="text1"/>
          <w:sz w:val="26"/>
          <w:szCs w:val="26"/>
        </w:rPr>
        <w:t>управлении</w:t>
      </w:r>
      <w:proofErr w:type="gramEnd"/>
      <w:r w:rsidRPr="000F6BA6">
        <w:rPr>
          <w:color w:val="000000" w:themeColor="text1"/>
          <w:sz w:val="26"/>
          <w:szCs w:val="26"/>
        </w:rPr>
        <w:t xml:space="preserve"> по обеспечению деятельности мировых судей Республики Хакасия;</w:t>
      </w:r>
    </w:p>
    <w:p w:rsidR="000F6BA6" w:rsidRPr="00A7302C" w:rsidRDefault="000F6BA6" w:rsidP="00671163">
      <w:pPr>
        <w:numPr>
          <w:ilvl w:val="0"/>
          <w:numId w:val="31"/>
        </w:numPr>
        <w:tabs>
          <w:tab w:val="clear" w:pos="720"/>
        </w:tabs>
        <w:spacing w:line="360" w:lineRule="auto"/>
        <w:ind w:left="851" w:right="424" w:hanging="993"/>
        <w:jc w:val="both"/>
        <w:rPr>
          <w:color w:val="000000" w:themeColor="text1"/>
          <w:sz w:val="26"/>
          <w:szCs w:val="26"/>
        </w:rPr>
      </w:pPr>
      <w:proofErr w:type="gramStart"/>
      <w:r w:rsidRPr="00A7302C">
        <w:rPr>
          <w:color w:val="000000" w:themeColor="text1"/>
          <w:sz w:val="26"/>
          <w:szCs w:val="26"/>
        </w:rPr>
        <w:lastRenderedPageBreak/>
        <w:t>управлении</w:t>
      </w:r>
      <w:proofErr w:type="gramEnd"/>
      <w:r w:rsidRPr="00A7302C">
        <w:rPr>
          <w:color w:val="000000" w:themeColor="text1"/>
          <w:sz w:val="26"/>
          <w:szCs w:val="26"/>
        </w:rPr>
        <w:t xml:space="preserve"> по взаимодействию с правоохранительными органами Республики Хакасия;</w:t>
      </w:r>
    </w:p>
    <w:p w:rsidR="000F6BA6" w:rsidRPr="000F6BA6" w:rsidRDefault="000F6BA6" w:rsidP="00671163">
      <w:pPr>
        <w:numPr>
          <w:ilvl w:val="0"/>
          <w:numId w:val="31"/>
        </w:numPr>
        <w:tabs>
          <w:tab w:val="clear" w:pos="720"/>
        </w:tabs>
        <w:spacing w:line="360" w:lineRule="auto"/>
        <w:ind w:left="851" w:right="424" w:hanging="993"/>
        <w:jc w:val="both"/>
        <w:rPr>
          <w:color w:val="000000" w:themeColor="text1"/>
          <w:sz w:val="26"/>
          <w:szCs w:val="26"/>
        </w:rPr>
      </w:pPr>
      <w:r w:rsidRPr="000F6BA6">
        <w:rPr>
          <w:color w:val="000000" w:themeColor="text1"/>
          <w:sz w:val="26"/>
          <w:szCs w:val="26"/>
        </w:rPr>
        <w:t>государственной инспекции по надзору за техническим состоянием самоходных машин и других видов техники Республики Хакасия</w:t>
      </w:r>
    </w:p>
    <w:p w:rsidR="000F6BA6" w:rsidRDefault="00024A45" w:rsidP="00AB7B2B">
      <w:pPr>
        <w:pStyle w:val="a4"/>
        <w:shd w:val="clear" w:color="auto" w:fill="auto"/>
        <w:tabs>
          <w:tab w:val="left" w:pos="1282"/>
        </w:tabs>
        <w:spacing w:line="360" w:lineRule="auto"/>
        <w:ind w:left="-142" w:right="424" w:firstLine="99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7B2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D808B0" w:rsidRPr="00AB7B2B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671163">
        <w:rPr>
          <w:rFonts w:ascii="Times New Roman" w:hAnsi="Times New Roman" w:cs="Times New Roman"/>
          <w:color w:val="000000"/>
          <w:sz w:val="26"/>
          <w:szCs w:val="26"/>
        </w:rPr>
        <w:t xml:space="preserve"> государственных органов исполнительной власти</w:t>
      </w:r>
      <w:r w:rsidRPr="00AB7B2B">
        <w:rPr>
          <w:rFonts w:ascii="Times New Roman" w:hAnsi="Times New Roman" w:cs="Times New Roman"/>
          <w:color w:val="000000"/>
          <w:sz w:val="26"/>
          <w:szCs w:val="26"/>
        </w:rPr>
        <w:t xml:space="preserve"> привлекают обществен</w:t>
      </w:r>
      <w:r w:rsidR="004127C8" w:rsidRPr="00AB7B2B">
        <w:rPr>
          <w:rFonts w:ascii="Times New Roman" w:hAnsi="Times New Roman" w:cs="Times New Roman"/>
          <w:color w:val="000000"/>
          <w:sz w:val="26"/>
          <w:szCs w:val="26"/>
        </w:rPr>
        <w:t>ные советы к обсуждению правовых актов</w:t>
      </w:r>
      <w:r w:rsidR="00D808B0" w:rsidRPr="00AB7B2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91CFB" w:rsidRPr="00AB7B2B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="000F6BA6">
        <w:rPr>
          <w:rFonts w:ascii="Times New Roman" w:hAnsi="Times New Roman" w:cs="Times New Roman"/>
          <w:color w:val="000000"/>
          <w:sz w:val="26"/>
          <w:szCs w:val="26"/>
        </w:rPr>
        <w:t xml:space="preserve"> сравнении с</w:t>
      </w:r>
      <w:r w:rsidR="00791CFB" w:rsidRPr="00AB7B2B">
        <w:rPr>
          <w:rFonts w:ascii="Times New Roman" w:hAnsi="Times New Roman" w:cs="Times New Roman"/>
          <w:color w:val="000000"/>
          <w:sz w:val="26"/>
          <w:szCs w:val="26"/>
        </w:rPr>
        <w:t xml:space="preserve"> 2015 </w:t>
      </w:r>
      <w:r w:rsidR="000F6BA6">
        <w:rPr>
          <w:rFonts w:ascii="Times New Roman" w:hAnsi="Times New Roman" w:cs="Times New Roman"/>
          <w:color w:val="000000"/>
          <w:sz w:val="26"/>
          <w:szCs w:val="26"/>
        </w:rPr>
        <w:t>годом произошло увеличение в 3 раза</w:t>
      </w:r>
      <w:r w:rsidR="00760D4C" w:rsidRPr="00AB7B2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808B0" w:rsidRPr="00AB7B2B">
        <w:rPr>
          <w:rFonts w:ascii="Times New Roman" w:hAnsi="Times New Roman" w:cs="Times New Roman"/>
          <w:color w:val="000000"/>
          <w:sz w:val="26"/>
          <w:szCs w:val="26"/>
        </w:rPr>
        <w:t xml:space="preserve">Всего общественными советами за </w:t>
      </w:r>
      <w:r w:rsidR="00671163">
        <w:rPr>
          <w:rFonts w:ascii="Times New Roman" w:hAnsi="Times New Roman" w:cs="Times New Roman"/>
          <w:color w:val="000000"/>
          <w:sz w:val="26"/>
          <w:szCs w:val="26"/>
        </w:rPr>
        <w:t>2016 год</w:t>
      </w:r>
      <w:r w:rsidR="00D808B0" w:rsidRPr="00AB7B2B">
        <w:rPr>
          <w:rFonts w:ascii="Times New Roman" w:hAnsi="Times New Roman" w:cs="Times New Roman"/>
          <w:color w:val="000000"/>
          <w:sz w:val="26"/>
          <w:szCs w:val="26"/>
        </w:rPr>
        <w:t xml:space="preserve"> была проведена общественная экспертиза более 40 проектов н</w:t>
      </w:r>
      <w:r w:rsidR="00671163">
        <w:rPr>
          <w:rFonts w:ascii="Times New Roman" w:hAnsi="Times New Roman" w:cs="Times New Roman"/>
          <w:color w:val="000000"/>
          <w:sz w:val="26"/>
          <w:szCs w:val="26"/>
        </w:rPr>
        <w:t>ормативных</w:t>
      </w:r>
      <w:r w:rsidR="00791CFB" w:rsidRPr="00AB7B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5460" w:rsidRPr="00AB7B2B">
        <w:rPr>
          <w:rFonts w:ascii="Times New Roman" w:hAnsi="Times New Roman" w:cs="Times New Roman"/>
          <w:color w:val="000000"/>
          <w:sz w:val="26"/>
          <w:szCs w:val="26"/>
        </w:rPr>
        <w:t>правовых актов</w:t>
      </w:r>
      <w:r w:rsidR="00D808B0" w:rsidRPr="00AB7B2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F6BA6" w:rsidRPr="00671163" w:rsidRDefault="00671163" w:rsidP="00AB7B2B">
      <w:pPr>
        <w:pStyle w:val="a4"/>
        <w:shd w:val="clear" w:color="auto" w:fill="auto"/>
        <w:tabs>
          <w:tab w:val="left" w:pos="1282"/>
        </w:tabs>
        <w:spacing w:line="360" w:lineRule="auto"/>
        <w:ind w:left="-142" w:right="424" w:firstLine="99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1163">
        <w:rPr>
          <w:rFonts w:ascii="Times New Roman" w:hAnsi="Times New Roman" w:cs="Times New Roman"/>
          <w:bCs/>
          <w:sz w:val="26"/>
          <w:szCs w:val="26"/>
        </w:rPr>
        <w:t xml:space="preserve">Общественные советы, в отчетах которых не отражена информация о привлечении их органами исполнительной власти </w:t>
      </w:r>
      <w:r w:rsidR="000F6BA6" w:rsidRPr="006711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 обсуждению </w:t>
      </w:r>
      <w:r w:rsidRPr="006711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нормативных </w:t>
      </w:r>
      <w:r w:rsidR="000F6BA6" w:rsidRPr="00671163">
        <w:rPr>
          <w:rFonts w:ascii="Times New Roman" w:hAnsi="Times New Roman" w:cs="Times New Roman"/>
          <w:bCs/>
          <w:color w:val="000000"/>
          <w:sz w:val="26"/>
          <w:szCs w:val="26"/>
        </w:rPr>
        <w:t>правовых актов</w:t>
      </w:r>
      <w:r w:rsidR="005319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при</w:t>
      </w:r>
      <w:proofErr w:type="gramEnd"/>
      <w:r w:rsidR="000F6BA6" w:rsidRPr="00671163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</w:p>
    <w:p w:rsidR="000F6BA6" w:rsidRPr="000F6BA6" w:rsidRDefault="00671163" w:rsidP="000F6BA6">
      <w:pPr>
        <w:pStyle w:val="a4"/>
        <w:numPr>
          <w:ilvl w:val="0"/>
          <w:numId w:val="32"/>
        </w:numPr>
        <w:tabs>
          <w:tab w:val="clear" w:pos="720"/>
          <w:tab w:val="num" w:pos="-142"/>
          <w:tab w:val="left" w:pos="1282"/>
        </w:tabs>
        <w:spacing w:line="360" w:lineRule="auto"/>
        <w:ind w:left="-142" w:right="424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5319D6">
        <w:rPr>
          <w:rFonts w:ascii="Times New Roman" w:hAnsi="Times New Roman" w:cs="Times New Roman"/>
          <w:color w:val="000000"/>
          <w:sz w:val="26"/>
          <w:szCs w:val="26"/>
        </w:rPr>
        <w:t>инистерстве</w:t>
      </w:r>
      <w:proofErr w:type="gramEnd"/>
      <w:r w:rsidR="000F6BA6" w:rsidRPr="000F6BA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хозяйства и продовольствия Республики Хакасия;</w:t>
      </w:r>
    </w:p>
    <w:p w:rsidR="000F6BA6" w:rsidRPr="000F6BA6" w:rsidRDefault="00671163" w:rsidP="000F6BA6">
      <w:pPr>
        <w:pStyle w:val="a4"/>
        <w:numPr>
          <w:ilvl w:val="0"/>
          <w:numId w:val="32"/>
        </w:numPr>
        <w:tabs>
          <w:tab w:val="clear" w:pos="720"/>
          <w:tab w:val="num" w:pos="-142"/>
          <w:tab w:val="left" w:pos="1282"/>
        </w:tabs>
        <w:spacing w:line="360" w:lineRule="auto"/>
        <w:ind w:left="-142" w:right="424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5319D6">
        <w:rPr>
          <w:rFonts w:ascii="Times New Roman" w:hAnsi="Times New Roman" w:cs="Times New Roman"/>
          <w:color w:val="000000"/>
          <w:sz w:val="26"/>
          <w:szCs w:val="26"/>
        </w:rPr>
        <w:t>инистерстве</w:t>
      </w:r>
      <w:proofErr w:type="gramEnd"/>
      <w:r w:rsidR="000F6BA6" w:rsidRPr="000F6BA6">
        <w:rPr>
          <w:rFonts w:ascii="Times New Roman" w:hAnsi="Times New Roman" w:cs="Times New Roman"/>
          <w:color w:val="000000"/>
          <w:sz w:val="26"/>
          <w:szCs w:val="26"/>
        </w:rPr>
        <w:t xml:space="preserve"> природных ресурсов и экологии Республики Хакасия; </w:t>
      </w:r>
    </w:p>
    <w:p w:rsidR="000F6BA6" w:rsidRPr="000F6BA6" w:rsidRDefault="00671163" w:rsidP="000F6BA6">
      <w:pPr>
        <w:pStyle w:val="a4"/>
        <w:numPr>
          <w:ilvl w:val="0"/>
          <w:numId w:val="32"/>
        </w:numPr>
        <w:tabs>
          <w:tab w:val="clear" w:pos="720"/>
          <w:tab w:val="num" w:pos="-142"/>
          <w:tab w:val="left" w:pos="1282"/>
        </w:tabs>
        <w:spacing w:line="360" w:lineRule="auto"/>
        <w:ind w:left="-142" w:right="424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5319D6">
        <w:rPr>
          <w:rFonts w:ascii="Times New Roman" w:hAnsi="Times New Roman" w:cs="Times New Roman"/>
          <w:color w:val="000000"/>
          <w:sz w:val="26"/>
          <w:szCs w:val="26"/>
        </w:rPr>
        <w:t>осударственном</w:t>
      </w:r>
      <w:r w:rsidR="000F6BA6" w:rsidRPr="000F6B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0F6BA6" w:rsidRPr="000F6BA6">
        <w:rPr>
          <w:rFonts w:ascii="Times New Roman" w:hAnsi="Times New Roman" w:cs="Times New Roman"/>
          <w:color w:val="000000"/>
          <w:sz w:val="26"/>
          <w:szCs w:val="26"/>
        </w:rPr>
        <w:t>комитет</w:t>
      </w:r>
      <w:r w:rsidR="005319D6">
        <w:rPr>
          <w:rFonts w:ascii="Times New Roman" w:hAnsi="Times New Roman" w:cs="Times New Roman"/>
          <w:color w:val="000000"/>
          <w:sz w:val="26"/>
          <w:szCs w:val="26"/>
        </w:rPr>
        <w:t>е</w:t>
      </w:r>
      <w:proofErr w:type="gramEnd"/>
      <w:r w:rsidR="000F6BA6" w:rsidRPr="000F6BA6">
        <w:rPr>
          <w:rFonts w:ascii="Times New Roman" w:hAnsi="Times New Roman" w:cs="Times New Roman"/>
          <w:color w:val="000000"/>
          <w:sz w:val="26"/>
          <w:szCs w:val="26"/>
        </w:rPr>
        <w:t xml:space="preserve"> по тарифам и энергетике Республики Хакасия;</w:t>
      </w:r>
    </w:p>
    <w:p w:rsidR="000F6BA6" w:rsidRPr="000F6BA6" w:rsidRDefault="00671163" w:rsidP="000F6BA6">
      <w:pPr>
        <w:pStyle w:val="a4"/>
        <w:numPr>
          <w:ilvl w:val="0"/>
          <w:numId w:val="32"/>
        </w:numPr>
        <w:tabs>
          <w:tab w:val="clear" w:pos="720"/>
          <w:tab w:val="num" w:pos="-142"/>
          <w:tab w:val="left" w:pos="1282"/>
        </w:tabs>
        <w:spacing w:line="360" w:lineRule="auto"/>
        <w:ind w:left="-142" w:right="424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5319D6">
        <w:rPr>
          <w:rFonts w:ascii="Times New Roman" w:hAnsi="Times New Roman" w:cs="Times New Roman"/>
          <w:color w:val="000000"/>
          <w:sz w:val="26"/>
          <w:szCs w:val="26"/>
        </w:rPr>
        <w:t>правлении</w:t>
      </w:r>
      <w:proofErr w:type="gramEnd"/>
      <w:r w:rsidR="000F6BA6" w:rsidRPr="000F6BA6">
        <w:rPr>
          <w:rFonts w:ascii="Times New Roman" w:hAnsi="Times New Roman" w:cs="Times New Roman"/>
          <w:color w:val="000000"/>
          <w:sz w:val="26"/>
          <w:szCs w:val="26"/>
        </w:rPr>
        <w:t xml:space="preserve"> по гражданской обороне, чрезвычайным ситуациям и пожарной безопасности Республики Хакасия;</w:t>
      </w:r>
    </w:p>
    <w:p w:rsidR="000F6BA6" w:rsidRPr="000F6BA6" w:rsidRDefault="00671163" w:rsidP="000F6BA6">
      <w:pPr>
        <w:pStyle w:val="a4"/>
        <w:numPr>
          <w:ilvl w:val="0"/>
          <w:numId w:val="32"/>
        </w:numPr>
        <w:tabs>
          <w:tab w:val="clear" w:pos="720"/>
          <w:tab w:val="num" w:pos="-142"/>
          <w:tab w:val="left" w:pos="1282"/>
        </w:tabs>
        <w:spacing w:line="360" w:lineRule="auto"/>
        <w:ind w:left="-142" w:right="424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5319D6">
        <w:rPr>
          <w:rFonts w:ascii="Times New Roman" w:hAnsi="Times New Roman" w:cs="Times New Roman"/>
          <w:color w:val="000000"/>
          <w:sz w:val="26"/>
          <w:szCs w:val="26"/>
        </w:rPr>
        <w:t>осударственной инспекции</w:t>
      </w:r>
      <w:r w:rsidR="000F6BA6" w:rsidRPr="000F6BA6">
        <w:rPr>
          <w:rFonts w:ascii="Times New Roman" w:hAnsi="Times New Roman" w:cs="Times New Roman"/>
          <w:color w:val="000000"/>
          <w:sz w:val="26"/>
          <w:szCs w:val="26"/>
        </w:rPr>
        <w:t xml:space="preserve"> по надзору за техническим состоянием самоходных машин и других видов техники Республики Хакасия</w:t>
      </w:r>
    </w:p>
    <w:p w:rsidR="004127C8" w:rsidRPr="00AB7B2B" w:rsidRDefault="00D808B0" w:rsidP="000F6BA6">
      <w:pPr>
        <w:pStyle w:val="a4"/>
        <w:shd w:val="clear" w:color="auto" w:fill="auto"/>
        <w:tabs>
          <w:tab w:val="left" w:pos="1282"/>
        </w:tabs>
        <w:spacing w:line="360" w:lineRule="auto"/>
        <w:ind w:left="-142" w:right="424" w:firstLine="99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7B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F6BA6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B7B2B">
        <w:rPr>
          <w:rFonts w:ascii="Times New Roman" w:hAnsi="Times New Roman" w:cs="Times New Roman"/>
          <w:color w:val="000000"/>
          <w:sz w:val="26"/>
          <w:szCs w:val="26"/>
        </w:rPr>
        <w:t>бщественные совет</w:t>
      </w:r>
      <w:r w:rsidR="009412C3" w:rsidRPr="00AB7B2B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AB7B2B">
        <w:rPr>
          <w:rFonts w:ascii="Times New Roman" w:hAnsi="Times New Roman" w:cs="Times New Roman"/>
          <w:color w:val="000000"/>
          <w:sz w:val="26"/>
          <w:szCs w:val="26"/>
        </w:rPr>
        <w:t xml:space="preserve"> принимали участие в</w:t>
      </w:r>
      <w:r w:rsidR="009412C3" w:rsidRPr="00AB7B2B">
        <w:rPr>
          <w:rFonts w:ascii="Times New Roman" w:hAnsi="Times New Roman" w:cs="Times New Roman"/>
          <w:color w:val="000000"/>
          <w:sz w:val="26"/>
          <w:szCs w:val="26"/>
        </w:rPr>
        <w:t xml:space="preserve"> различных мониторингах по реализации федерального и регионального законодательства, качества деятельности образовательных и медицинских учреждений</w:t>
      </w:r>
      <w:r w:rsidRPr="00AB7B2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715D8D" w:rsidRPr="00AB7B2B">
        <w:rPr>
          <w:rFonts w:ascii="Times New Roman" w:hAnsi="Times New Roman" w:cs="Times New Roman"/>
          <w:color w:val="000000"/>
          <w:sz w:val="26"/>
          <w:szCs w:val="26"/>
        </w:rPr>
        <w:t xml:space="preserve">семинарах и совещаниях, </w:t>
      </w:r>
      <w:r w:rsidR="00562A57" w:rsidRPr="00AB7B2B">
        <w:rPr>
          <w:rFonts w:ascii="Times New Roman" w:hAnsi="Times New Roman" w:cs="Times New Roman"/>
          <w:color w:val="000000"/>
          <w:sz w:val="26"/>
          <w:szCs w:val="26"/>
        </w:rPr>
        <w:t xml:space="preserve">оказывали помощь </w:t>
      </w:r>
      <w:r w:rsidRPr="00AB7B2B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5C68CF" w:rsidRPr="00AB7B2B">
        <w:rPr>
          <w:rFonts w:ascii="Times New Roman" w:hAnsi="Times New Roman" w:cs="Times New Roman"/>
          <w:color w:val="000000"/>
          <w:sz w:val="26"/>
          <w:szCs w:val="26"/>
        </w:rPr>
        <w:t>написании</w:t>
      </w:r>
      <w:r w:rsidR="00791CFB" w:rsidRPr="00AB7B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62A57" w:rsidRPr="00AB7B2B">
        <w:rPr>
          <w:rFonts w:ascii="Times New Roman" w:hAnsi="Times New Roman" w:cs="Times New Roman"/>
          <w:color w:val="000000"/>
          <w:sz w:val="26"/>
          <w:szCs w:val="26"/>
        </w:rPr>
        <w:t xml:space="preserve">проектов на </w:t>
      </w:r>
      <w:r w:rsidR="005C68CF" w:rsidRPr="00AB7B2B">
        <w:rPr>
          <w:rFonts w:ascii="Times New Roman" w:hAnsi="Times New Roman" w:cs="Times New Roman"/>
          <w:color w:val="000000"/>
          <w:sz w:val="26"/>
          <w:szCs w:val="26"/>
        </w:rPr>
        <w:t>соискани</w:t>
      </w:r>
      <w:r w:rsidR="00562A57" w:rsidRPr="00AB7B2B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Pr="00AB7B2B">
        <w:rPr>
          <w:rFonts w:ascii="Times New Roman" w:hAnsi="Times New Roman" w:cs="Times New Roman"/>
          <w:color w:val="000000"/>
          <w:sz w:val="26"/>
          <w:szCs w:val="26"/>
        </w:rPr>
        <w:t>грант</w:t>
      </w:r>
      <w:r w:rsidR="005C68CF" w:rsidRPr="00AB7B2B">
        <w:rPr>
          <w:rFonts w:ascii="Times New Roman" w:hAnsi="Times New Roman" w:cs="Times New Roman"/>
          <w:color w:val="000000"/>
          <w:sz w:val="26"/>
          <w:szCs w:val="26"/>
        </w:rPr>
        <w:t>а.</w:t>
      </w:r>
    </w:p>
    <w:p w:rsidR="000F6BA6" w:rsidRDefault="00715D8D" w:rsidP="00AB7B2B">
      <w:pPr>
        <w:spacing w:line="360" w:lineRule="auto"/>
        <w:ind w:left="-142" w:right="424" w:firstLine="993"/>
        <w:jc w:val="both"/>
        <w:rPr>
          <w:sz w:val="26"/>
          <w:szCs w:val="26"/>
        </w:rPr>
      </w:pPr>
      <w:r w:rsidRPr="00671163">
        <w:rPr>
          <w:sz w:val="26"/>
          <w:szCs w:val="26"/>
        </w:rPr>
        <w:t>У</w:t>
      </w:r>
      <w:r w:rsidR="004127C8" w:rsidRPr="00671163">
        <w:rPr>
          <w:sz w:val="26"/>
          <w:szCs w:val="26"/>
        </w:rPr>
        <w:t>частие в монитори</w:t>
      </w:r>
      <w:r w:rsidR="00754871" w:rsidRPr="00671163">
        <w:rPr>
          <w:sz w:val="26"/>
          <w:szCs w:val="26"/>
        </w:rPr>
        <w:t xml:space="preserve">нге эффективности работы органа </w:t>
      </w:r>
      <w:r w:rsidR="004127C8" w:rsidRPr="00671163">
        <w:rPr>
          <w:sz w:val="26"/>
          <w:szCs w:val="26"/>
        </w:rPr>
        <w:t xml:space="preserve">власти </w:t>
      </w:r>
      <w:r w:rsidR="006F5460" w:rsidRPr="00671163">
        <w:rPr>
          <w:sz w:val="26"/>
          <w:szCs w:val="26"/>
        </w:rPr>
        <w:t xml:space="preserve">осуществляет </w:t>
      </w:r>
      <w:r w:rsidRPr="00671163">
        <w:rPr>
          <w:sz w:val="26"/>
          <w:szCs w:val="26"/>
        </w:rPr>
        <w:t>11</w:t>
      </w:r>
      <w:r w:rsidR="00671163">
        <w:rPr>
          <w:sz w:val="26"/>
          <w:szCs w:val="26"/>
        </w:rPr>
        <w:t xml:space="preserve"> общественных </w:t>
      </w:r>
      <w:r w:rsidR="00E11420" w:rsidRPr="00671163">
        <w:rPr>
          <w:sz w:val="26"/>
          <w:szCs w:val="26"/>
        </w:rPr>
        <w:t>советов.</w:t>
      </w:r>
      <w:r w:rsidR="00791CFB" w:rsidRPr="00AB7B2B">
        <w:rPr>
          <w:sz w:val="26"/>
          <w:szCs w:val="26"/>
        </w:rPr>
        <w:t xml:space="preserve"> </w:t>
      </w:r>
      <w:r w:rsidR="00476A31" w:rsidRPr="00AB7B2B">
        <w:rPr>
          <w:sz w:val="26"/>
          <w:szCs w:val="26"/>
        </w:rPr>
        <w:t xml:space="preserve">Члены совета знакомятся с планами деятельности </w:t>
      </w:r>
      <w:r w:rsidR="006F5460" w:rsidRPr="00AB7B2B">
        <w:rPr>
          <w:sz w:val="26"/>
          <w:szCs w:val="26"/>
        </w:rPr>
        <w:t>органа власти,</w:t>
      </w:r>
      <w:r w:rsidR="00476A31" w:rsidRPr="00AB7B2B">
        <w:rPr>
          <w:sz w:val="26"/>
          <w:szCs w:val="26"/>
        </w:rPr>
        <w:t xml:space="preserve"> рассматривают отчеты о деятельности за минувший год.</w:t>
      </w:r>
    </w:p>
    <w:p w:rsidR="00735EC3" w:rsidRDefault="000F6BA6" w:rsidP="00AB7B2B">
      <w:pPr>
        <w:spacing w:line="360" w:lineRule="auto"/>
        <w:ind w:left="-142" w:right="424" w:firstLine="993"/>
        <w:jc w:val="both"/>
        <w:rPr>
          <w:sz w:val="26"/>
          <w:szCs w:val="26"/>
        </w:rPr>
      </w:pPr>
      <w:r w:rsidRPr="000F6BA6">
        <w:rPr>
          <w:bCs/>
          <w:sz w:val="26"/>
          <w:szCs w:val="26"/>
        </w:rPr>
        <w:t xml:space="preserve">Общественные советы, в отчетах которых не отражена информация об участии в мониторинге эффективности работы органа власти </w:t>
      </w:r>
      <w:proofErr w:type="gramStart"/>
      <w:r w:rsidRPr="000F6BA6">
        <w:rPr>
          <w:bCs/>
          <w:sz w:val="26"/>
          <w:szCs w:val="26"/>
        </w:rPr>
        <w:t>при</w:t>
      </w:r>
      <w:proofErr w:type="gramEnd"/>
      <w:r w:rsidRPr="000F6BA6">
        <w:rPr>
          <w:bCs/>
          <w:sz w:val="26"/>
          <w:szCs w:val="26"/>
        </w:rPr>
        <w:t>:</w:t>
      </w:r>
      <w:r w:rsidR="00476A31" w:rsidRPr="000F6BA6">
        <w:rPr>
          <w:sz w:val="26"/>
          <w:szCs w:val="26"/>
        </w:rPr>
        <w:t xml:space="preserve"> </w:t>
      </w:r>
    </w:p>
    <w:p w:rsidR="000F6BA6" w:rsidRPr="000F6BA6" w:rsidRDefault="000F6BA6" w:rsidP="005319D6">
      <w:pPr>
        <w:numPr>
          <w:ilvl w:val="0"/>
          <w:numId w:val="33"/>
        </w:numPr>
        <w:tabs>
          <w:tab w:val="clear" w:pos="720"/>
          <w:tab w:val="num" w:pos="-142"/>
          <w:tab w:val="num" w:pos="851"/>
        </w:tabs>
        <w:spacing w:line="360" w:lineRule="auto"/>
        <w:ind w:left="-142" w:right="424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</w:t>
      </w:r>
      <w:r w:rsidRPr="000F6BA6">
        <w:rPr>
          <w:sz w:val="26"/>
          <w:szCs w:val="26"/>
        </w:rPr>
        <w:t>ппарате</w:t>
      </w:r>
      <w:proofErr w:type="gramEnd"/>
      <w:r w:rsidRPr="000F6BA6">
        <w:rPr>
          <w:sz w:val="26"/>
          <w:szCs w:val="26"/>
        </w:rPr>
        <w:t xml:space="preserve"> Правительства Республики Хакасия;</w:t>
      </w:r>
    </w:p>
    <w:p w:rsidR="000F6BA6" w:rsidRPr="000F6BA6" w:rsidRDefault="000F6BA6" w:rsidP="005319D6">
      <w:pPr>
        <w:numPr>
          <w:ilvl w:val="0"/>
          <w:numId w:val="33"/>
        </w:numPr>
        <w:tabs>
          <w:tab w:val="clear" w:pos="720"/>
          <w:tab w:val="num" w:pos="-142"/>
          <w:tab w:val="num" w:pos="851"/>
        </w:tabs>
        <w:spacing w:line="360" w:lineRule="auto"/>
        <w:ind w:left="-142" w:right="424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министерстве</w:t>
      </w:r>
      <w:proofErr w:type="gramEnd"/>
      <w:r w:rsidRPr="000F6BA6">
        <w:rPr>
          <w:sz w:val="26"/>
          <w:szCs w:val="26"/>
        </w:rPr>
        <w:t xml:space="preserve"> финансов Республики Хакасия; </w:t>
      </w:r>
    </w:p>
    <w:p w:rsidR="000F6BA6" w:rsidRPr="000F6BA6" w:rsidRDefault="000F6BA6" w:rsidP="005319D6">
      <w:pPr>
        <w:numPr>
          <w:ilvl w:val="0"/>
          <w:numId w:val="33"/>
        </w:numPr>
        <w:tabs>
          <w:tab w:val="clear" w:pos="720"/>
          <w:tab w:val="num" w:pos="-142"/>
          <w:tab w:val="num" w:pos="851"/>
        </w:tabs>
        <w:spacing w:line="360" w:lineRule="auto"/>
        <w:ind w:left="-142" w:right="424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м</w:t>
      </w:r>
      <w:r w:rsidRPr="000F6BA6">
        <w:rPr>
          <w:sz w:val="26"/>
          <w:szCs w:val="26"/>
        </w:rPr>
        <w:t>инистерстве</w:t>
      </w:r>
      <w:proofErr w:type="gramEnd"/>
      <w:r w:rsidRPr="000F6BA6">
        <w:rPr>
          <w:sz w:val="26"/>
          <w:szCs w:val="26"/>
        </w:rPr>
        <w:t xml:space="preserve"> экономики Республики Хакасия;</w:t>
      </w:r>
    </w:p>
    <w:p w:rsidR="000F6BA6" w:rsidRPr="000F6BA6" w:rsidRDefault="000F6BA6" w:rsidP="005319D6">
      <w:pPr>
        <w:numPr>
          <w:ilvl w:val="0"/>
          <w:numId w:val="33"/>
        </w:numPr>
        <w:tabs>
          <w:tab w:val="clear" w:pos="720"/>
          <w:tab w:val="num" w:pos="-142"/>
          <w:tab w:val="num" w:pos="851"/>
        </w:tabs>
        <w:spacing w:line="360" w:lineRule="auto"/>
        <w:ind w:left="-142" w:right="424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</w:t>
      </w:r>
      <w:r w:rsidRPr="000F6BA6">
        <w:rPr>
          <w:sz w:val="26"/>
          <w:szCs w:val="26"/>
        </w:rPr>
        <w:t>инистерстве</w:t>
      </w:r>
      <w:proofErr w:type="gramEnd"/>
      <w:r w:rsidRPr="000F6BA6">
        <w:rPr>
          <w:sz w:val="26"/>
          <w:szCs w:val="26"/>
        </w:rPr>
        <w:t xml:space="preserve"> сельского хозяйства и продовольствия Республики Хакасия;</w:t>
      </w:r>
    </w:p>
    <w:p w:rsidR="000F6BA6" w:rsidRPr="000F6BA6" w:rsidRDefault="005058A2" w:rsidP="005319D6">
      <w:pPr>
        <w:numPr>
          <w:ilvl w:val="0"/>
          <w:numId w:val="33"/>
        </w:numPr>
        <w:tabs>
          <w:tab w:val="clear" w:pos="720"/>
          <w:tab w:val="num" w:pos="-142"/>
          <w:tab w:val="num" w:pos="851"/>
        </w:tabs>
        <w:spacing w:line="360" w:lineRule="auto"/>
        <w:ind w:left="-142" w:right="424" w:firstLine="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0F6BA6" w:rsidRPr="000F6BA6">
        <w:rPr>
          <w:sz w:val="26"/>
          <w:szCs w:val="26"/>
        </w:rPr>
        <w:t xml:space="preserve">инистерство строительства и ЖКХ Республики Хакасия; </w:t>
      </w:r>
    </w:p>
    <w:p w:rsidR="000F6BA6" w:rsidRPr="000F6BA6" w:rsidRDefault="005058A2" w:rsidP="005319D6">
      <w:pPr>
        <w:numPr>
          <w:ilvl w:val="0"/>
          <w:numId w:val="33"/>
        </w:numPr>
        <w:tabs>
          <w:tab w:val="clear" w:pos="720"/>
          <w:tab w:val="num" w:pos="-142"/>
          <w:tab w:val="num" w:pos="851"/>
        </w:tabs>
        <w:spacing w:line="360" w:lineRule="auto"/>
        <w:ind w:left="-142" w:right="424" w:firstLine="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0F6BA6" w:rsidRPr="000F6BA6">
        <w:rPr>
          <w:sz w:val="26"/>
          <w:szCs w:val="26"/>
        </w:rPr>
        <w:t xml:space="preserve">инистерство образования и науки Республики Хакасия; </w:t>
      </w:r>
    </w:p>
    <w:p w:rsidR="000F6BA6" w:rsidRPr="000F6BA6" w:rsidRDefault="005058A2" w:rsidP="005319D6">
      <w:pPr>
        <w:numPr>
          <w:ilvl w:val="0"/>
          <w:numId w:val="33"/>
        </w:numPr>
        <w:tabs>
          <w:tab w:val="clear" w:pos="720"/>
          <w:tab w:val="num" w:pos="-142"/>
          <w:tab w:val="num" w:pos="851"/>
        </w:tabs>
        <w:spacing w:line="360" w:lineRule="auto"/>
        <w:ind w:left="-142" w:right="424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</w:t>
      </w:r>
      <w:r w:rsidR="000F6BA6" w:rsidRPr="000F6BA6">
        <w:rPr>
          <w:sz w:val="26"/>
          <w:szCs w:val="26"/>
        </w:rPr>
        <w:t>инистерстве</w:t>
      </w:r>
      <w:proofErr w:type="gramEnd"/>
      <w:r w:rsidR="000F6BA6" w:rsidRPr="000F6BA6">
        <w:rPr>
          <w:sz w:val="26"/>
          <w:szCs w:val="26"/>
        </w:rPr>
        <w:t xml:space="preserve"> спорта Республики Хакасия;</w:t>
      </w:r>
    </w:p>
    <w:p w:rsidR="000F6BA6" w:rsidRPr="000F6BA6" w:rsidRDefault="005058A2" w:rsidP="005319D6">
      <w:pPr>
        <w:numPr>
          <w:ilvl w:val="0"/>
          <w:numId w:val="33"/>
        </w:numPr>
        <w:tabs>
          <w:tab w:val="clear" w:pos="720"/>
          <w:tab w:val="num" w:pos="-142"/>
          <w:tab w:val="num" w:pos="851"/>
        </w:tabs>
        <w:spacing w:line="360" w:lineRule="auto"/>
        <w:ind w:left="-142" w:right="424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</w:t>
      </w:r>
      <w:r w:rsidR="000F6BA6" w:rsidRPr="000F6BA6">
        <w:rPr>
          <w:sz w:val="26"/>
          <w:szCs w:val="26"/>
        </w:rPr>
        <w:t>инистерстве</w:t>
      </w:r>
      <w:proofErr w:type="gramEnd"/>
      <w:r w:rsidR="000F6BA6" w:rsidRPr="000F6BA6">
        <w:rPr>
          <w:sz w:val="26"/>
          <w:szCs w:val="26"/>
        </w:rPr>
        <w:t xml:space="preserve"> природных ресурсов и экологии Республики Хакасия;</w:t>
      </w:r>
    </w:p>
    <w:p w:rsidR="000F6BA6" w:rsidRPr="000F6BA6" w:rsidRDefault="005058A2" w:rsidP="005319D6">
      <w:pPr>
        <w:numPr>
          <w:ilvl w:val="0"/>
          <w:numId w:val="33"/>
        </w:numPr>
        <w:tabs>
          <w:tab w:val="clear" w:pos="720"/>
          <w:tab w:val="num" w:pos="-142"/>
          <w:tab w:val="num" w:pos="851"/>
        </w:tabs>
        <w:spacing w:line="360" w:lineRule="auto"/>
        <w:ind w:left="-142" w:right="424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</w:t>
      </w:r>
      <w:r w:rsidR="000F6BA6" w:rsidRPr="000F6BA6">
        <w:rPr>
          <w:sz w:val="26"/>
          <w:szCs w:val="26"/>
        </w:rPr>
        <w:t>инистерстве</w:t>
      </w:r>
      <w:proofErr w:type="gramEnd"/>
      <w:r w:rsidR="000F6BA6" w:rsidRPr="000F6BA6">
        <w:rPr>
          <w:sz w:val="26"/>
          <w:szCs w:val="26"/>
        </w:rPr>
        <w:t xml:space="preserve"> имущественных и земельных отношений Республики Хакасия;</w:t>
      </w:r>
    </w:p>
    <w:p w:rsidR="000F6BA6" w:rsidRPr="000F6BA6" w:rsidRDefault="005058A2" w:rsidP="005319D6">
      <w:pPr>
        <w:numPr>
          <w:ilvl w:val="0"/>
          <w:numId w:val="33"/>
        </w:numPr>
        <w:tabs>
          <w:tab w:val="clear" w:pos="720"/>
          <w:tab w:val="num" w:pos="851"/>
        </w:tabs>
        <w:spacing w:line="360" w:lineRule="auto"/>
        <w:ind w:left="-142" w:right="424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</w:t>
      </w:r>
      <w:r w:rsidR="000F6BA6" w:rsidRPr="000F6BA6">
        <w:rPr>
          <w:sz w:val="26"/>
          <w:szCs w:val="26"/>
        </w:rPr>
        <w:t>инистерстве</w:t>
      </w:r>
      <w:proofErr w:type="gramEnd"/>
      <w:r w:rsidR="000F6BA6" w:rsidRPr="000F6BA6">
        <w:rPr>
          <w:sz w:val="26"/>
          <w:szCs w:val="26"/>
        </w:rPr>
        <w:t xml:space="preserve"> по регулированию контрактной системы в сфере закупок Республики Хакасия;</w:t>
      </w:r>
    </w:p>
    <w:p w:rsidR="000F6BA6" w:rsidRPr="000F6BA6" w:rsidRDefault="005058A2" w:rsidP="005058A2">
      <w:pPr>
        <w:numPr>
          <w:ilvl w:val="0"/>
          <w:numId w:val="33"/>
        </w:numPr>
        <w:tabs>
          <w:tab w:val="clear" w:pos="720"/>
          <w:tab w:val="num" w:pos="851"/>
        </w:tabs>
        <w:spacing w:line="360" w:lineRule="auto"/>
        <w:ind w:left="-142" w:right="424" w:firstLine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F6BA6" w:rsidRPr="000F6BA6">
        <w:rPr>
          <w:sz w:val="26"/>
          <w:szCs w:val="26"/>
        </w:rPr>
        <w:t xml:space="preserve">осударственном </w:t>
      </w:r>
      <w:proofErr w:type="gramStart"/>
      <w:r w:rsidR="000F6BA6" w:rsidRPr="000F6BA6">
        <w:rPr>
          <w:sz w:val="26"/>
          <w:szCs w:val="26"/>
        </w:rPr>
        <w:t>комитете</w:t>
      </w:r>
      <w:proofErr w:type="gramEnd"/>
      <w:r w:rsidR="000F6BA6" w:rsidRPr="000F6BA6">
        <w:rPr>
          <w:sz w:val="26"/>
          <w:szCs w:val="26"/>
        </w:rPr>
        <w:t xml:space="preserve"> по охране объектов животного мира и окружающей среды Республики Хакасия; </w:t>
      </w:r>
    </w:p>
    <w:p w:rsidR="000F6BA6" w:rsidRPr="000F6BA6" w:rsidRDefault="005058A2" w:rsidP="005058A2">
      <w:pPr>
        <w:numPr>
          <w:ilvl w:val="0"/>
          <w:numId w:val="33"/>
        </w:numPr>
        <w:tabs>
          <w:tab w:val="clear" w:pos="720"/>
          <w:tab w:val="num" w:pos="851"/>
        </w:tabs>
        <w:spacing w:line="360" w:lineRule="auto"/>
        <w:ind w:left="-142" w:right="424" w:firstLine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F6BA6" w:rsidRPr="000F6BA6">
        <w:rPr>
          <w:sz w:val="26"/>
          <w:szCs w:val="26"/>
        </w:rPr>
        <w:t xml:space="preserve">осударственном </w:t>
      </w:r>
      <w:proofErr w:type="gramStart"/>
      <w:r w:rsidR="000F6BA6" w:rsidRPr="000F6BA6">
        <w:rPr>
          <w:sz w:val="26"/>
          <w:szCs w:val="26"/>
        </w:rPr>
        <w:t>комитете</w:t>
      </w:r>
      <w:proofErr w:type="gramEnd"/>
      <w:r w:rsidR="000F6BA6" w:rsidRPr="000F6BA6">
        <w:rPr>
          <w:sz w:val="26"/>
          <w:szCs w:val="26"/>
        </w:rPr>
        <w:t xml:space="preserve"> по туризму Республики Хакасия;</w:t>
      </w:r>
    </w:p>
    <w:p w:rsidR="000F6BA6" w:rsidRPr="000F6BA6" w:rsidRDefault="005058A2" w:rsidP="005058A2">
      <w:pPr>
        <w:numPr>
          <w:ilvl w:val="0"/>
          <w:numId w:val="33"/>
        </w:numPr>
        <w:tabs>
          <w:tab w:val="clear" w:pos="720"/>
          <w:tab w:val="num" w:pos="851"/>
        </w:tabs>
        <w:spacing w:line="360" w:lineRule="auto"/>
        <w:ind w:left="-142" w:right="424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</w:t>
      </w:r>
      <w:r w:rsidR="000F6BA6" w:rsidRPr="000F6BA6">
        <w:rPr>
          <w:sz w:val="26"/>
          <w:szCs w:val="26"/>
        </w:rPr>
        <w:t>правлении</w:t>
      </w:r>
      <w:proofErr w:type="gramEnd"/>
      <w:r w:rsidR="000F6BA6" w:rsidRPr="000F6BA6">
        <w:rPr>
          <w:sz w:val="26"/>
          <w:szCs w:val="26"/>
        </w:rPr>
        <w:t xml:space="preserve"> по гражданской обороне, чрезвычайным ситуациям и пожарной безопасности Республики Хакасия;</w:t>
      </w:r>
    </w:p>
    <w:p w:rsidR="000F6BA6" w:rsidRPr="000F6BA6" w:rsidRDefault="005058A2" w:rsidP="005058A2">
      <w:pPr>
        <w:numPr>
          <w:ilvl w:val="0"/>
          <w:numId w:val="33"/>
        </w:numPr>
        <w:tabs>
          <w:tab w:val="clear" w:pos="720"/>
          <w:tab w:val="num" w:pos="851"/>
        </w:tabs>
        <w:spacing w:line="360" w:lineRule="auto"/>
        <w:ind w:left="-142" w:right="424" w:firstLine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F6BA6" w:rsidRPr="000F6BA6">
        <w:rPr>
          <w:sz w:val="26"/>
          <w:szCs w:val="26"/>
        </w:rPr>
        <w:t>осударственной жилищной инспекции Республики Хакасия;</w:t>
      </w:r>
    </w:p>
    <w:p w:rsidR="000F6BA6" w:rsidRPr="005058A2" w:rsidRDefault="005058A2" w:rsidP="005058A2">
      <w:pPr>
        <w:numPr>
          <w:ilvl w:val="0"/>
          <w:numId w:val="33"/>
        </w:numPr>
        <w:tabs>
          <w:tab w:val="clear" w:pos="720"/>
          <w:tab w:val="num" w:pos="851"/>
        </w:tabs>
        <w:spacing w:line="360" w:lineRule="auto"/>
        <w:ind w:left="-142" w:right="424" w:firstLine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F6BA6" w:rsidRPr="000F6BA6">
        <w:rPr>
          <w:sz w:val="26"/>
          <w:szCs w:val="26"/>
        </w:rPr>
        <w:t xml:space="preserve">осударственной ветеринарной инспекции Республики Хакасия </w:t>
      </w:r>
    </w:p>
    <w:p w:rsidR="005058A2" w:rsidRDefault="005058A2" w:rsidP="00AB7B2B">
      <w:pPr>
        <w:pStyle w:val="a4"/>
        <w:shd w:val="clear" w:color="auto" w:fill="auto"/>
        <w:tabs>
          <w:tab w:val="left" w:pos="1282"/>
        </w:tabs>
        <w:spacing w:line="360" w:lineRule="auto"/>
        <w:ind w:left="-142" w:right="424" w:firstLine="99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476A31" w:rsidRPr="00AB7B2B">
        <w:rPr>
          <w:rFonts w:ascii="Times New Roman" w:hAnsi="Times New Roman" w:cs="Times New Roman"/>
          <w:color w:val="000000"/>
          <w:sz w:val="26"/>
          <w:szCs w:val="26"/>
        </w:rPr>
        <w:t xml:space="preserve"> сравнени</w:t>
      </w:r>
      <w:r>
        <w:rPr>
          <w:rFonts w:ascii="Times New Roman" w:hAnsi="Times New Roman" w:cs="Times New Roman"/>
          <w:color w:val="000000"/>
          <w:sz w:val="26"/>
          <w:szCs w:val="26"/>
        </w:rPr>
        <w:t>и с 2015 годом,</w:t>
      </w:r>
      <w:r w:rsidR="00476A31" w:rsidRPr="00AB7B2B">
        <w:rPr>
          <w:rFonts w:ascii="Times New Roman" w:hAnsi="Times New Roman" w:cs="Times New Roman"/>
          <w:color w:val="000000"/>
          <w:sz w:val="26"/>
          <w:szCs w:val="26"/>
        </w:rPr>
        <w:t xml:space="preserve"> количество </w:t>
      </w:r>
      <w:r>
        <w:rPr>
          <w:rFonts w:ascii="Times New Roman" w:hAnsi="Times New Roman" w:cs="Times New Roman"/>
          <w:color w:val="000000"/>
          <w:sz w:val="26"/>
          <w:szCs w:val="26"/>
        </w:rPr>
        <w:t>общественных советов, участвующих</w:t>
      </w:r>
      <w:r w:rsidRPr="005058A2">
        <w:rPr>
          <w:rFonts w:ascii="Times New Roman" w:hAnsi="Times New Roman" w:cs="Times New Roman"/>
          <w:color w:val="000000"/>
          <w:sz w:val="26"/>
          <w:szCs w:val="26"/>
        </w:rPr>
        <w:t xml:space="preserve"> в антикоррупционной работе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B7B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76A31" w:rsidRPr="00AB7B2B">
        <w:rPr>
          <w:rFonts w:ascii="Times New Roman" w:hAnsi="Times New Roman" w:cs="Times New Roman"/>
          <w:color w:val="000000"/>
          <w:sz w:val="26"/>
          <w:szCs w:val="26"/>
        </w:rPr>
        <w:t>увеличилось вдвое.</w:t>
      </w:r>
    </w:p>
    <w:p w:rsidR="005058A2" w:rsidRDefault="00476A31" w:rsidP="00AB7B2B">
      <w:pPr>
        <w:pStyle w:val="a4"/>
        <w:shd w:val="clear" w:color="auto" w:fill="auto"/>
        <w:tabs>
          <w:tab w:val="left" w:pos="1282"/>
        </w:tabs>
        <w:spacing w:line="360" w:lineRule="auto"/>
        <w:ind w:left="-142" w:right="424" w:firstLine="993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058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58A2" w:rsidRPr="005058A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Общественные советы,  в отчетах которых не отражена информация об  участии в работе аттестационных и других комиссий, связанных с деятельностью служащих, оценке эффективности государственных закупок </w:t>
      </w:r>
      <w:proofErr w:type="gramStart"/>
      <w:r w:rsidR="005058A2" w:rsidRPr="005058A2">
        <w:rPr>
          <w:rFonts w:ascii="Times New Roman" w:hAnsi="Times New Roman" w:cs="Times New Roman"/>
          <w:bCs/>
          <w:color w:val="000000"/>
          <w:sz w:val="26"/>
          <w:szCs w:val="26"/>
        </w:rPr>
        <w:t>при</w:t>
      </w:r>
      <w:proofErr w:type="gramEnd"/>
      <w:r w:rsidR="005058A2" w:rsidRPr="005058A2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</w:p>
    <w:p w:rsidR="005058A2" w:rsidRPr="005058A2" w:rsidRDefault="005058A2" w:rsidP="005058A2">
      <w:pPr>
        <w:pStyle w:val="a4"/>
        <w:numPr>
          <w:ilvl w:val="0"/>
          <w:numId w:val="34"/>
        </w:numPr>
        <w:tabs>
          <w:tab w:val="clear" w:pos="720"/>
          <w:tab w:val="num" w:pos="-142"/>
          <w:tab w:val="left" w:pos="851"/>
        </w:tabs>
        <w:spacing w:line="360" w:lineRule="auto"/>
        <w:ind w:left="-142" w:right="424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058A2">
        <w:rPr>
          <w:rFonts w:ascii="Times New Roman" w:hAnsi="Times New Roman" w:cs="Times New Roman"/>
          <w:color w:val="000000"/>
          <w:sz w:val="26"/>
          <w:szCs w:val="26"/>
        </w:rPr>
        <w:t>министерстве</w:t>
      </w:r>
      <w:proofErr w:type="gramEnd"/>
      <w:r w:rsidRPr="005058A2">
        <w:rPr>
          <w:rFonts w:ascii="Times New Roman" w:hAnsi="Times New Roman" w:cs="Times New Roman"/>
          <w:color w:val="000000"/>
          <w:sz w:val="26"/>
          <w:szCs w:val="26"/>
        </w:rPr>
        <w:t xml:space="preserve"> экономики Республики Хакасия;</w:t>
      </w:r>
    </w:p>
    <w:p w:rsidR="005058A2" w:rsidRPr="005058A2" w:rsidRDefault="005058A2" w:rsidP="005058A2">
      <w:pPr>
        <w:pStyle w:val="a4"/>
        <w:numPr>
          <w:ilvl w:val="0"/>
          <w:numId w:val="34"/>
        </w:numPr>
        <w:tabs>
          <w:tab w:val="clear" w:pos="720"/>
          <w:tab w:val="num" w:pos="-142"/>
          <w:tab w:val="left" w:pos="851"/>
        </w:tabs>
        <w:spacing w:line="360" w:lineRule="auto"/>
        <w:ind w:left="-142" w:right="424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058A2">
        <w:rPr>
          <w:rFonts w:ascii="Times New Roman" w:hAnsi="Times New Roman" w:cs="Times New Roman"/>
          <w:color w:val="000000"/>
          <w:sz w:val="26"/>
          <w:szCs w:val="26"/>
        </w:rPr>
        <w:t>министерстве</w:t>
      </w:r>
      <w:proofErr w:type="gramEnd"/>
      <w:r w:rsidRPr="005058A2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хозяйства и продовольствия Республики Хакасия;</w:t>
      </w:r>
    </w:p>
    <w:p w:rsidR="005058A2" w:rsidRPr="005058A2" w:rsidRDefault="005058A2" w:rsidP="005058A2">
      <w:pPr>
        <w:pStyle w:val="a4"/>
        <w:numPr>
          <w:ilvl w:val="0"/>
          <w:numId w:val="34"/>
        </w:numPr>
        <w:tabs>
          <w:tab w:val="clear" w:pos="720"/>
          <w:tab w:val="num" w:pos="-142"/>
          <w:tab w:val="left" w:pos="851"/>
        </w:tabs>
        <w:spacing w:line="360" w:lineRule="auto"/>
        <w:ind w:left="-142" w:right="424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058A2">
        <w:rPr>
          <w:rFonts w:ascii="Times New Roman" w:hAnsi="Times New Roman" w:cs="Times New Roman"/>
          <w:color w:val="000000"/>
          <w:sz w:val="26"/>
          <w:szCs w:val="26"/>
        </w:rPr>
        <w:t>министерстве</w:t>
      </w:r>
      <w:proofErr w:type="gramEnd"/>
      <w:r w:rsidRPr="005058A2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 и науки Республики Хакасия;</w:t>
      </w:r>
    </w:p>
    <w:p w:rsidR="005058A2" w:rsidRPr="005058A2" w:rsidRDefault="005058A2" w:rsidP="005058A2">
      <w:pPr>
        <w:pStyle w:val="a4"/>
        <w:numPr>
          <w:ilvl w:val="0"/>
          <w:numId w:val="34"/>
        </w:numPr>
        <w:tabs>
          <w:tab w:val="clear" w:pos="720"/>
          <w:tab w:val="num" w:pos="-142"/>
          <w:tab w:val="left" w:pos="851"/>
        </w:tabs>
        <w:spacing w:line="360" w:lineRule="auto"/>
        <w:ind w:left="-142" w:right="424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058A2">
        <w:rPr>
          <w:rFonts w:ascii="Times New Roman" w:hAnsi="Times New Roman" w:cs="Times New Roman"/>
          <w:color w:val="000000"/>
          <w:sz w:val="26"/>
          <w:szCs w:val="26"/>
        </w:rPr>
        <w:t>министерстве</w:t>
      </w:r>
      <w:proofErr w:type="gramEnd"/>
      <w:r w:rsidRPr="005058A2">
        <w:rPr>
          <w:rFonts w:ascii="Times New Roman" w:hAnsi="Times New Roman" w:cs="Times New Roman"/>
          <w:color w:val="000000"/>
          <w:sz w:val="26"/>
          <w:szCs w:val="26"/>
        </w:rPr>
        <w:t xml:space="preserve"> здравоохранения Республики Хакасия;</w:t>
      </w:r>
    </w:p>
    <w:p w:rsidR="005058A2" w:rsidRPr="005058A2" w:rsidRDefault="005058A2" w:rsidP="005058A2">
      <w:pPr>
        <w:pStyle w:val="a4"/>
        <w:numPr>
          <w:ilvl w:val="0"/>
          <w:numId w:val="34"/>
        </w:numPr>
        <w:tabs>
          <w:tab w:val="clear" w:pos="720"/>
          <w:tab w:val="num" w:pos="-142"/>
          <w:tab w:val="left" w:pos="851"/>
        </w:tabs>
        <w:spacing w:line="360" w:lineRule="auto"/>
        <w:ind w:left="-142" w:right="424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058A2">
        <w:rPr>
          <w:rFonts w:ascii="Times New Roman" w:hAnsi="Times New Roman" w:cs="Times New Roman"/>
          <w:color w:val="000000"/>
          <w:sz w:val="26"/>
          <w:szCs w:val="26"/>
        </w:rPr>
        <w:t>министерстве</w:t>
      </w:r>
      <w:proofErr w:type="gramEnd"/>
      <w:r w:rsidRPr="005058A2">
        <w:rPr>
          <w:rFonts w:ascii="Times New Roman" w:hAnsi="Times New Roman" w:cs="Times New Roman"/>
          <w:color w:val="000000"/>
          <w:sz w:val="26"/>
          <w:szCs w:val="26"/>
        </w:rPr>
        <w:t xml:space="preserve"> природных ресурсов и экологии Республики Хакасия;</w:t>
      </w:r>
    </w:p>
    <w:p w:rsidR="005058A2" w:rsidRPr="005058A2" w:rsidRDefault="005058A2" w:rsidP="005058A2">
      <w:pPr>
        <w:pStyle w:val="a4"/>
        <w:numPr>
          <w:ilvl w:val="0"/>
          <w:numId w:val="34"/>
        </w:numPr>
        <w:tabs>
          <w:tab w:val="clear" w:pos="720"/>
          <w:tab w:val="num" w:pos="-142"/>
          <w:tab w:val="left" w:pos="851"/>
        </w:tabs>
        <w:spacing w:line="360" w:lineRule="auto"/>
        <w:ind w:left="-142" w:right="424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58A2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государственном </w:t>
      </w:r>
      <w:proofErr w:type="gramStart"/>
      <w:r w:rsidRPr="005058A2">
        <w:rPr>
          <w:rFonts w:ascii="Times New Roman" w:hAnsi="Times New Roman" w:cs="Times New Roman"/>
          <w:color w:val="000000"/>
          <w:sz w:val="26"/>
          <w:szCs w:val="26"/>
        </w:rPr>
        <w:t>комитете</w:t>
      </w:r>
      <w:proofErr w:type="gramEnd"/>
      <w:r w:rsidRPr="005058A2">
        <w:rPr>
          <w:rFonts w:ascii="Times New Roman" w:hAnsi="Times New Roman" w:cs="Times New Roman"/>
          <w:color w:val="000000"/>
          <w:sz w:val="26"/>
          <w:szCs w:val="26"/>
        </w:rPr>
        <w:t xml:space="preserve"> по туризму Республики Хакасия;</w:t>
      </w:r>
    </w:p>
    <w:p w:rsidR="005058A2" w:rsidRPr="005058A2" w:rsidRDefault="005058A2" w:rsidP="005058A2">
      <w:pPr>
        <w:pStyle w:val="a4"/>
        <w:numPr>
          <w:ilvl w:val="0"/>
          <w:numId w:val="34"/>
        </w:numPr>
        <w:tabs>
          <w:tab w:val="clear" w:pos="720"/>
          <w:tab w:val="num" w:pos="-142"/>
          <w:tab w:val="left" w:pos="851"/>
        </w:tabs>
        <w:spacing w:line="360" w:lineRule="auto"/>
        <w:ind w:left="-142" w:right="424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058A2">
        <w:rPr>
          <w:rFonts w:ascii="Times New Roman" w:hAnsi="Times New Roman" w:cs="Times New Roman"/>
          <w:color w:val="000000"/>
          <w:sz w:val="26"/>
          <w:szCs w:val="26"/>
        </w:rPr>
        <w:t>управлении</w:t>
      </w:r>
      <w:proofErr w:type="gramEnd"/>
      <w:r w:rsidRPr="005058A2">
        <w:rPr>
          <w:rFonts w:ascii="Times New Roman" w:hAnsi="Times New Roman" w:cs="Times New Roman"/>
          <w:color w:val="000000"/>
          <w:sz w:val="26"/>
          <w:szCs w:val="26"/>
        </w:rPr>
        <w:t xml:space="preserve"> по гражданской обороне, чрезвычайным ситуациям и пожарной безопасности Республики Хакасия;</w:t>
      </w:r>
    </w:p>
    <w:p w:rsidR="005058A2" w:rsidRPr="005058A2" w:rsidRDefault="005058A2" w:rsidP="005058A2">
      <w:pPr>
        <w:pStyle w:val="a4"/>
        <w:numPr>
          <w:ilvl w:val="0"/>
          <w:numId w:val="34"/>
        </w:numPr>
        <w:tabs>
          <w:tab w:val="clear" w:pos="720"/>
          <w:tab w:val="num" w:pos="-142"/>
          <w:tab w:val="left" w:pos="851"/>
        </w:tabs>
        <w:spacing w:line="360" w:lineRule="auto"/>
        <w:ind w:left="-142" w:right="424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58A2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государственной инспекции по надзору за техническим состоянием </w:t>
      </w:r>
      <w:r w:rsidRPr="005058A2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самоходных машин и других видов техники Республики Хакасия</w:t>
      </w:r>
    </w:p>
    <w:p w:rsidR="00791CFB" w:rsidRDefault="005058A2" w:rsidP="00AB7B2B">
      <w:pPr>
        <w:pStyle w:val="a4"/>
        <w:shd w:val="clear" w:color="auto" w:fill="auto"/>
        <w:tabs>
          <w:tab w:val="left" w:pos="1282"/>
        </w:tabs>
        <w:spacing w:line="360" w:lineRule="auto"/>
        <w:ind w:left="-142" w:right="424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24143" w:rsidRPr="00AB7B2B">
        <w:rPr>
          <w:rFonts w:ascii="Times New Roman" w:hAnsi="Times New Roman" w:cs="Times New Roman"/>
          <w:sz w:val="26"/>
          <w:szCs w:val="26"/>
        </w:rPr>
        <w:t>рганизация приема граждан членами</w:t>
      </w:r>
      <w:r>
        <w:rPr>
          <w:rFonts w:ascii="Times New Roman" w:hAnsi="Times New Roman" w:cs="Times New Roman"/>
          <w:sz w:val="26"/>
          <w:szCs w:val="26"/>
        </w:rPr>
        <w:t xml:space="preserve"> общественного совета, согласно</w:t>
      </w:r>
      <w:r w:rsidR="00B24143" w:rsidRPr="00AB7B2B">
        <w:rPr>
          <w:rFonts w:ascii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hAnsi="Times New Roman" w:cs="Times New Roman"/>
          <w:sz w:val="26"/>
          <w:szCs w:val="26"/>
        </w:rPr>
        <w:t>четам, осуществляется</w:t>
      </w:r>
      <w:r w:rsidR="00B24143" w:rsidRPr="00AB7B2B">
        <w:rPr>
          <w:rFonts w:ascii="Times New Roman" w:hAnsi="Times New Roman" w:cs="Times New Roman"/>
          <w:sz w:val="26"/>
          <w:szCs w:val="26"/>
        </w:rPr>
        <w:t xml:space="preserve"> в трех </w:t>
      </w:r>
      <w:r>
        <w:rPr>
          <w:rFonts w:ascii="Times New Roman" w:hAnsi="Times New Roman" w:cs="Times New Roman"/>
          <w:sz w:val="26"/>
          <w:szCs w:val="26"/>
        </w:rPr>
        <w:t xml:space="preserve">органах исполнительной власти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5058A2" w:rsidRPr="005058A2" w:rsidRDefault="005058A2" w:rsidP="005058A2">
      <w:pPr>
        <w:pStyle w:val="a4"/>
        <w:numPr>
          <w:ilvl w:val="0"/>
          <w:numId w:val="35"/>
        </w:numPr>
        <w:tabs>
          <w:tab w:val="clear" w:pos="720"/>
          <w:tab w:val="num" w:pos="851"/>
          <w:tab w:val="left" w:pos="1282"/>
        </w:tabs>
        <w:spacing w:line="360" w:lineRule="auto"/>
        <w:ind w:left="-142" w:right="424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58A2">
        <w:rPr>
          <w:rFonts w:ascii="Times New Roman" w:hAnsi="Times New Roman" w:cs="Times New Roman"/>
          <w:sz w:val="26"/>
          <w:szCs w:val="26"/>
        </w:rPr>
        <w:t>министерстве</w:t>
      </w:r>
      <w:proofErr w:type="gramEnd"/>
      <w:r w:rsidRPr="005058A2">
        <w:rPr>
          <w:rFonts w:ascii="Times New Roman" w:hAnsi="Times New Roman" w:cs="Times New Roman"/>
          <w:sz w:val="26"/>
          <w:szCs w:val="26"/>
        </w:rPr>
        <w:t xml:space="preserve"> культуры Республики Хакасия;</w:t>
      </w:r>
    </w:p>
    <w:p w:rsidR="005058A2" w:rsidRPr="005058A2" w:rsidRDefault="005058A2" w:rsidP="005058A2">
      <w:pPr>
        <w:pStyle w:val="a4"/>
        <w:numPr>
          <w:ilvl w:val="0"/>
          <w:numId w:val="35"/>
        </w:numPr>
        <w:tabs>
          <w:tab w:val="clear" w:pos="720"/>
          <w:tab w:val="num" w:pos="851"/>
          <w:tab w:val="left" w:pos="1282"/>
        </w:tabs>
        <w:spacing w:line="360" w:lineRule="auto"/>
        <w:ind w:left="-142" w:right="424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58A2">
        <w:rPr>
          <w:rFonts w:ascii="Times New Roman" w:hAnsi="Times New Roman" w:cs="Times New Roman"/>
          <w:sz w:val="26"/>
          <w:szCs w:val="26"/>
        </w:rPr>
        <w:t>министерстве</w:t>
      </w:r>
      <w:proofErr w:type="gramEnd"/>
      <w:r w:rsidRPr="005058A2">
        <w:rPr>
          <w:rFonts w:ascii="Times New Roman" w:hAnsi="Times New Roman" w:cs="Times New Roman"/>
          <w:sz w:val="26"/>
          <w:szCs w:val="26"/>
        </w:rPr>
        <w:t xml:space="preserve"> строительства и жилищно-коммунального хозяйства Республики Хакасия;</w:t>
      </w:r>
    </w:p>
    <w:p w:rsidR="005058A2" w:rsidRDefault="005058A2" w:rsidP="005058A2">
      <w:pPr>
        <w:pStyle w:val="a4"/>
        <w:numPr>
          <w:ilvl w:val="0"/>
          <w:numId w:val="35"/>
        </w:numPr>
        <w:tabs>
          <w:tab w:val="clear" w:pos="720"/>
          <w:tab w:val="num" w:pos="851"/>
          <w:tab w:val="left" w:pos="1282"/>
        </w:tabs>
        <w:spacing w:line="360" w:lineRule="auto"/>
        <w:ind w:left="-142" w:right="424" w:firstLine="0"/>
        <w:jc w:val="both"/>
        <w:rPr>
          <w:rFonts w:ascii="Times New Roman" w:hAnsi="Times New Roman" w:cs="Times New Roman"/>
          <w:sz w:val="26"/>
          <w:szCs w:val="26"/>
        </w:rPr>
      </w:pPr>
      <w:r w:rsidRPr="005058A2">
        <w:rPr>
          <w:rFonts w:ascii="Times New Roman" w:hAnsi="Times New Roman" w:cs="Times New Roman"/>
          <w:sz w:val="26"/>
          <w:szCs w:val="26"/>
        </w:rPr>
        <w:t>государственной инспекции по надзору за техническим состоянием самоходных машин и других видов техники Республики Хакасия</w:t>
      </w:r>
    </w:p>
    <w:p w:rsidR="005D4502" w:rsidRDefault="00CF1088" w:rsidP="005058A2">
      <w:pPr>
        <w:pStyle w:val="a4"/>
        <w:tabs>
          <w:tab w:val="left" w:pos="1282"/>
        </w:tabs>
        <w:spacing w:line="360" w:lineRule="auto"/>
        <w:ind w:left="-142" w:right="42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5058A2">
        <w:rPr>
          <w:rFonts w:ascii="Times New Roman" w:hAnsi="Times New Roman" w:cs="Times New Roman"/>
          <w:sz w:val="26"/>
          <w:szCs w:val="26"/>
        </w:rPr>
        <w:t>Шесть</w:t>
      </w:r>
      <w:r w:rsidR="00791CFB" w:rsidRPr="005058A2">
        <w:rPr>
          <w:rFonts w:ascii="Times New Roman" w:hAnsi="Times New Roman" w:cs="Times New Roman"/>
          <w:sz w:val="26"/>
          <w:szCs w:val="26"/>
        </w:rPr>
        <w:t xml:space="preserve"> </w:t>
      </w:r>
      <w:r w:rsidR="00B50091" w:rsidRPr="005058A2">
        <w:rPr>
          <w:rFonts w:ascii="Times New Roman" w:hAnsi="Times New Roman" w:cs="Times New Roman"/>
          <w:sz w:val="26"/>
          <w:szCs w:val="26"/>
        </w:rPr>
        <w:t>общественных советов</w:t>
      </w:r>
      <w:r w:rsidR="00B24143" w:rsidRPr="005058A2">
        <w:rPr>
          <w:rFonts w:ascii="Times New Roman" w:hAnsi="Times New Roman" w:cs="Times New Roman"/>
          <w:sz w:val="26"/>
          <w:szCs w:val="26"/>
        </w:rPr>
        <w:t xml:space="preserve"> принимают участие в </w:t>
      </w:r>
      <w:proofErr w:type="gramStart"/>
      <w:r w:rsidR="00B50091" w:rsidRPr="005058A2">
        <w:rPr>
          <w:rFonts w:ascii="Times New Roman" w:hAnsi="Times New Roman" w:cs="Times New Roman"/>
          <w:sz w:val="26"/>
          <w:szCs w:val="26"/>
        </w:rPr>
        <w:t>приеме</w:t>
      </w:r>
      <w:proofErr w:type="gramEnd"/>
      <w:r w:rsidR="00B50091" w:rsidRPr="005058A2">
        <w:rPr>
          <w:rFonts w:ascii="Times New Roman" w:hAnsi="Times New Roman" w:cs="Times New Roman"/>
          <w:sz w:val="26"/>
          <w:szCs w:val="26"/>
        </w:rPr>
        <w:t xml:space="preserve"> граждан руководителем органа власти</w:t>
      </w:r>
      <w:r w:rsidR="005058A2">
        <w:rPr>
          <w:rFonts w:ascii="Times New Roman" w:hAnsi="Times New Roman" w:cs="Times New Roman"/>
          <w:sz w:val="26"/>
          <w:szCs w:val="26"/>
        </w:rPr>
        <w:t xml:space="preserve"> в:</w:t>
      </w:r>
      <w:r w:rsidR="00B50091" w:rsidRPr="005058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58A2" w:rsidRPr="005058A2" w:rsidRDefault="005058A2" w:rsidP="00BE3E5D">
      <w:pPr>
        <w:pStyle w:val="a4"/>
        <w:numPr>
          <w:ilvl w:val="0"/>
          <w:numId w:val="36"/>
        </w:numPr>
        <w:tabs>
          <w:tab w:val="clear" w:pos="720"/>
          <w:tab w:val="num" w:pos="-142"/>
          <w:tab w:val="left" w:pos="851"/>
        </w:tabs>
        <w:spacing w:line="360" w:lineRule="auto"/>
        <w:ind w:left="-142" w:right="424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r w:rsidRPr="005058A2">
        <w:rPr>
          <w:rFonts w:ascii="Times New Roman" w:hAnsi="Times New Roman" w:cs="Times New Roman"/>
          <w:sz w:val="26"/>
          <w:szCs w:val="26"/>
        </w:rPr>
        <w:t>инистерстве</w:t>
      </w:r>
      <w:proofErr w:type="gramEnd"/>
      <w:r w:rsidRPr="005058A2">
        <w:rPr>
          <w:rFonts w:ascii="Times New Roman" w:hAnsi="Times New Roman" w:cs="Times New Roman"/>
          <w:sz w:val="26"/>
          <w:szCs w:val="26"/>
        </w:rPr>
        <w:t xml:space="preserve"> строительства и жилищно-коммунального хозяйства Республики Хакасия;</w:t>
      </w:r>
    </w:p>
    <w:p w:rsidR="005058A2" w:rsidRPr="005058A2" w:rsidRDefault="00BE3E5D" w:rsidP="00BE3E5D">
      <w:pPr>
        <w:pStyle w:val="a4"/>
        <w:numPr>
          <w:ilvl w:val="0"/>
          <w:numId w:val="36"/>
        </w:numPr>
        <w:tabs>
          <w:tab w:val="clear" w:pos="720"/>
          <w:tab w:val="num" w:pos="-142"/>
          <w:tab w:val="left" w:pos="851"/>
        </w:tabs>
        <w:spacing w:line="360" w:lineRule="auto"/>
        <w:ind w:left="-142" w:right="424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r w:rsidR="005058A2" w:rsidRPr="005058A2">
        <w:rPr>
          <w:rFonts w:ascii="Times New Roman" w:hAnsi="Times New Roman" w:cs="Times New Roman"/>
          <w:sz w:val="26"/>
          <w:szCs w:val="26"/>
        </w:rPr>
        <w:t>инистерстве</w:t>
      </w:r>
      <w:proofErr w:type="gramEnd"/>
      <w:r w:rsidR="005058A2" w:rsidRPr="005058A2">
        <w:rPr>
          <w:rFonts w:ascii="Times New Roman" w:hAnsi="Times New Roman" w:cs="Times New Roman"/>
          <w:sz w:val="26"/>
          <w:szCs w:val="26"/>
        </w:rPr>
        <w:t xml:space="preserve"> культуры Республики Хакасия;</w:t>
      </w:r>
    </w:p>
    <w:p w:rsidR="005058A2" w:rsidRPr="005058A2" w:rsidRDefault="00BE3E5D" w:rsidP="00BE3E5D">
      <w:pPr>
        <w:pStyle w:val="a4"/>
        <w:numPr>
          <w:ilvl w:val="0"/>
          <w:numId w:val="36"/>
        </w:numPr>
        <w:tabs>
          <w:tab w:val="clear" w:pos="720"/>
          <w:tab w:val="num" w:pos="-142"/>
          <w:tab w:val="left" w:pos="851"/>
        </w:tabs>
        <w:spacing w:line="360" w:lineRule="auto"/>
        <w:ind w:left="-142" w:right="424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r w:rsidR="005058A2" w:rsidRPr="005058A2">
        <w:rPr>
          <w:rFonts w:ascii="Times New Roman" w:hAnsi="Times New Roman" w:cs="Times New Roman"/>
          <w:sz w:val="26"/>
          <w:szCs w:val="26"/>
        </w:rPr>
        <w:t>инистерстве</w:t>
      </w:r>
      <w:proofErr w:type="gramEnd"/>
      <w:r w:rsidR="005058A2" w:rsidRPr="005058A2">
        <w:rPr>
          <w:rFonts w:ascii="Times New Roman" w:hAnsi="Times New Roman" w:cs="Times New Roman"/>
          <w:sz w:val="26"/>
          <w:szCs w:val="26"/>
        </w:rPr>
        <w:t xml:space="preserve"> по регулированию контрактной системы в сфере закупок Республики Хакасия; </w:t>
      </w:r>
    </w:p>
    <w:p w:rsidR="005058A2" w:rsidRPr="005058A2" w:rsidRDefault="00BE3E5D" w:rsidP="00BE3E5D">
      <w:pPr>
        <w:pStyle w:val="a4"/>
        <w:numPr>
          <w:ilvl w:val="0"/>
          <w:numId w:val="36"/>
        </w:numPr>
        <w:tabs>
          <w:tab w:val="clear" w:pos="720"/>
          <w:tab w:val="num" w:pos="-142"/>
          <w:tab w:val="left" w:pos="851"/>
        </w:tabs>
        <w:spacing w:line="360" w:lineRule="auto"/>
        <w:ind w:left="-142" w:right="42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5058A2" w:rsidRPr="005058A2">
        <w:rPr>
          <w:rFonts w:ascii="Times New Roman" w:hAnsi="Times New Roman" w:cs="Times New Roman"/>
          <w:sz w:val="26"/>
          <w:szCs w:val="26"/>
        </w:rPr>
        <w:t xml:space="preserve">осударственном </w:t>
      </w:r>
      <w:proofErr w:type="gramStart"/>
      <w:r w:rsidR="005058A2" w:rsidRPr="005058A2">
        <w:rPr>
          <w:rFonts w:ascii="Times New Roman" w:hAnsi="Times New Roman" w:cs="Times New Roman"/>
          <w:sz w:val="26"/>
          <w:szCs w:val="26"/>
        </w:rPr>
        <w:t>комитете</w:t>
      </w:r>
      <w:proofErr w:type="gramEnd"/>
      <w:r w:rsidR="005058A2" w:rsidRPr="005058A2">
        <w:rPr>
          <w:rFonts w:ascii="Times New Roman" w:hAnsi="Times New Roman" w:cs="Times New Roman"/>
          <w:sz w:val="26"/>
          <w:szCs w:val="26"/>
        </w:rPr>
        <w:t xml:space="preserve"> по занятости населения Республики Хакасия;</w:t>
      </w:r>
    </w:p>
    <w:p w:rsidR="005058A2" w:rsidRPr="005058A2" w:rsidRDefault="00BE3E5D" w:rsidP="00BE3E5D">
      <w:pPr>
        <w:pStyle w:val="a4"/>
        <w:numPr>
          <w:ilvl w:val="0"/>
          <w:numId w:val="36"/>
        </w:numPr>
        <w:tabs>
          <w:tab w:val="clear" w:pos="720"/>
          <w:tab w:val="num" w:pos="-142"/>
          <w:tab w:val="left" w:pos="851"/>
        </w:tabs>
        <w:spacing w:line="360" w:lineRule="auto"/>
        <w:ind w:left="-142" w:right="424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</w:t>
      </w:r>
      <w:r w:rsidR="005058A2" w:rsidRPr="005058A2">
        <w:rPr>
          <w:rFonts w:ascii="Times New Roman" w:hAnsi="Times New Roman" w:cs="Times New Roman"/>
          <w:sz w:val="26"/>
          <w:szCs w:val="26"/>
        </w:rPr>
        <w:t>правлении</w:t>
      </w:r>
      <w:proofErr w:type="gramEnd"/>
      <w:r w:rsidR="005058A2" w:rsidRPr="005058A2">
        <w:rPr>
          <w:rFonts w:ascii="Times New Roman" w:hAnsi="Times New Roman" w:cs="Times New Roman"/>
          <w:sz w:val="26"/>
          <w:szCs w:val="26"/>
        </w:rPr>
        <w:t xml:space="preserve"> по обеспечению деятельности мировых судей Республики Хакасия;</w:t>
      </w:r>
    </w:p>
    <w:p w:rsidR="005058A2" w:rsidRPr="00BE3E5D" w:rsidRDefault="00BE3E5D" w:rsidP="00BE3E5D">
      <w:pPr>
        <w:pStyle w:val="a4"/>
        <w:numPr>
          <w:ilvl w:val="0"/>
          <w:numId w:val="36"/>
        </w:numPr>
        <w:tabs>
          <w:tab w:val="clear" w:pos="720"/>
          <w:tab w:val="num" w:pos="-142"/>
          <w:tab w:val="left" w:pos="851"/>
        </w:tabs>
        <w:spacing w:line="360" w:lineRule="auto"/>
        <w:ind w:left="-142" w:right="424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</w:t>
      </w:r>
      <w:r w:rsidR="005058A2" w:rsidRPr="005058A2">
        <w:rPr>
          <w:rFonts w:ascii="Times New Roman" w:hAnsi="Times New Roman" w:cs="Times New Roman"/>
          <w:sz w:val="26"/>
          <w:szCs w:val="26"/>
        </w:rPr>
        <w:t>правлении</w:t>
      </w:r>
      <w:proofErr w:type="gramEnd"/>
      <w:r w:rsidR="005058A2" w:rsidRPr="005058A2">
        <w:rPr>
          <w:rFonts w:ascii="Times New Roman" w:hAnsi="Times New Roman" w:cs="Times New Roman"/>
          <w:sz w:val="26"/>
          <w:szCs w:val="26"/>
        </w:rPr>
        <w:t xml:space="preserve"> по взаимодействию с правоохранительными органами Республики Хакасия </w:t>
      </w:r>
    </w:p>
    <w:p w:rsidR="00C04943" w:rsidRPr="005319D6" w:rsidRDefault="00BE3E5D" w:rsidP="00AB7B2B">
      <w:pPr>
        <w:spacing w:line="360" w:lineRule="auto"/>
        <w:ind w:left="-142" w:right="424" w:firstLine="99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2015 </w:t>
      </w:r>
      <w:r w:rsidR="00B50091" w:rsidRPr="00AB7B2B">
        <w:rPr>
          <w:color w:val="000000"/>
          <w:sz w:val="26"/>
          <w:szCs w:val="26"/>
        </w:rPr>
        <w:t>году 4 министерства и ведомства имели конкретный срок</w:t>
      </w:r>
      <w:r>
        <w:rPr>
          <w:color w:val="000000"/>
          <w:sz w:val="26"/>
          <w:szCs w:val="26"/>
        </w:rPr>
        <w:t xml:space="preserve"> действия общественного совета</w:t>
      </w:r>
      <w:r w:rsidRPr="005319D6">
        <w:rPr>
          <w:color w:val="000000"/>
          <w:sz w:val="26"/>
          <w:szCs w:val="26"/>
        </w:rPr>
        <w:t>.</w:t>
      </w:r>
      <w:r w:rsidR="00791CFB" w:rsidRPr="005319D6">
        <w:rPr>
          <w:color w:val="000000"/>
          <w:sz w:val="26"/>
          <w:szCs w:val="26"/>
        </w:rPr>
        <w:t xml:space="preserve"> </w:t>
      </w:r>
      <w:r w:rsidR="00B50091" w:rsidRPr="005319D6">
        <w:rPr>
          <w:color w:val="000000"/>
          <w:sz w:val="26"/>
          <w:szCs w:val="26"/>
        </w:rPr>
        <w:t>По итогам 2</w:t>
      </w:r>
      <w:r w:rsidR="00791CFB" w:rsidRPr="005319D6">
        <w:rPr>
          <w:color w:val="000000"/>
          <w:sz w:val="26"/>
          <w:szCs w:val="26"/>
        </w:rPr>
        <w:t>016 года уже 20</w:t>
      </w:r>
      <w:r w:rsidR="00B50091" w:rsidRPr="005319D6">
        <w:rPr>
          <w:color w:val="000000"/>
          <w:sz w:val="26"/>
          <w:szCs w:val="26"/>
        </w:rPr>
        <w:t xml:space="preserve"> советов привели этот пункт Положения в соответствие и пропи</w:t>
      </w:r>
      <w:r w:rsidR="00A4494D" w:rsidRPr="005319D6">
        <w:rPr>
          <w:color w:val="000000"/>
          <w:sz w:val="26"/>
          <w:szCs w:val="26"/>
        </w:rPr>
        <w:t>сали конкретные сроки.</w:t>
      </w:r>
    </w:p>
    <w:p w:rsidR="00BE3E5D" w:rsidRPr="005319D6" w:rsidRDefault="00BE3E5D" w:rsidP="00AB7B2B">
      <w:pPr>
        <w:spacing w:line="360" w:lineRule="auto"/>
        <w:ind w:left="-142" w:right="424" w:firstLine="993"/>
        <w:jc w:val="both"/>
        <w:rPr>
          <w:bCs/>
          <w:color w:val="000000"/>
          <w:sz w:val="26"/>
          <w:szCs w:val="26"/>
        </w:rPr>
      </w:pPr>
      <w:r w:rsidRPr="005319D6">
        <w:rPr>
          <w:bCs/>
          <w:color w:val="000000"/>
          <w:sz w:val="26"/>
          <w:szCs w:val="26"/>
        </w:rPr>
        <w:t>Общественные советы, в положениях которых не прописан конкретный срок действия:</w:t>
      </w:r>
    </w:p>
    <w:p w:rsidR="00EA7233" w:rsidRPr="00EA7233" w:rsidRDefault="00EA7233" w:rsidP="00EA7233">
      <w:pPr>
        <w:numPr>
          <w:ilvl w:val="0"/>
          <w:numId w:val="37"/>
        </w:numPr>
        <w:tabs>
          <w:tab w:val="clear" w:pos="720"/>
          <w:tab w:val="num" w:pos="851"/>
        </w:tabs>
        <w:spacing w:line="360" w:lineRule="auto"/>
        <w:ind w:left="-142" w:right="424" w:firstLine="0"/>
        <w:jc w:val="both"/>
        <w:rPr>
          <w:color w:val="000000"/>
          <w:sz w:val="26"/>
          <w:szCs w:val="26"/>
        </w:rPr>
      </w:pPr>
      <w:r w:rsidRPr="00EA7233">
        <w:rPr>
          <w:color w:val="000000"/>
          <w:sz w:val="26"/>
          <w:szCs w:val="26"/>
        </w:rPr>
        <w:t>при министерстве экономики Республики Хакасия;</w:t>
      </w:r>
    </w:p>
    <w:p w:rsidR="00EA7233" w:rsidRPr="00EA7233" w:rsidRDefault="00EA7233" w:rsidP="00EA7233">
      <w:pPr>
        <w:numPr>
          <w:ilvl w:val="0"/>
          <w:numId w:val="37"/>
        </w:numPr>
        <w:tabs>
          <w:tab w:val="clear" w:pos="720"/>
          <w:tab w:val="num" w:pos="851"/>
        </w:tabs>
        <w:spacing w:line="360" w:lineRule="auto"/>
        <w:ind w:left="-142" w:right="424" w:firstLine="0"/>
        <w:jc w:val="both"/>
        <w:rPr>
          <w:color w:val="000000"/>
          <w:sz w:val="26"/>
          <w:szCs w:val="26"/>
        </w:rPr>
      </w:pPr>
      <w:r w:rsidRPr="00EA7233">
        <w:rPr>
          <w:color w:val="000000"/>
          <w:sz w:val="26"/>
          <w:szCs w:val="26"/>
        </w:rPr>
        <w:t xml:space="preserve"> при министерстве сельского хозяйства и продовольствия Республики Хакасия;</w:t>
      </w:r>
    </w:p>
    <w:p w:rsidR="00EA7233" w:rsidRPr="00EA7233" w:rsidRDefault="00EA7233" w:rsidP="00EA7233">
      <w:pPr>
        <w:numPr>
          <w:ilvl w:val="0"/>
          <w:numId w:val="37"/>
        </w:numPr>
        <w:tabs>
          <w:tab w:val="clear" w:pos="720"/>
          <w:tab w:val="num" w:pos="851"/>
        </w:tabs>
        <w:spacing w:line="360" w:lineRule="auto"/>
        <w:ind w:left="-142" w:right="424" w:firstLine="0"/>
        <w:jc w:val="both"/>
        <w:rPr>
          <w:color w:val="000000"/>
          <w:sz w:val="26"/>
          <w:szCs w:val="26"/>
        </w:rPr>
      </w:pPr>
      <w:r w:rsidRPr="00EA7233">
        <w:rPr>
          <w:color w:val="000000"/>
          <w:sz w:val="26"/>
          <w:szCs w:val="26"/>
        </w:rPr>
        <w:t>при министерстве национальной и территориальной политики Республики Хакасия;</w:t>
      </w:r>
    </w:p>
    <w:p w:rsidR="00EA7233" w:rsidRPr="00EA7233" w:rsidRDefault="00EA7233" w:rsidP="00EA7233">
      <w:pPr>
        <w:numPr>
          <w:ilvl w:val="0"/>
          <w:numId w:val="37"/>
        </w:numPr>
        <w:tabs>
          <w:tab w:val="clear" w:pos="720"/>
          <w:tab w:val="num" w:pos="851"/>
        </w:tabs>
        <w:spacing w:line="360" w:lineRule="auto"/>
        <w:ind w:left="-142" w:right="424" w:firstLine="0"/>
        <w:jc w:val="both"/>
        <w:rPr>
          <w:color w:val="000000"/>
          <w:sz w:val="26"/>
          <w:szCs w:val="26"/>
        </w:rPr>
      </w:pPr>
      <w:r w:rsidRPr="00EA7233">
        <w:rPr>
          <w:color w:val="000000"/>
          <w:sz w:val="26"/>
          <w:szCs w:val="26"/>
        </w:rPr>
        <w:t>при министерстве имущественных и земельных отношений Республики Хакасия;</w:t>
      </w:r>
    </w:p>
    <w:p w:rsidR="00EA7233" w:rsidRPr="00EA7233" w:rsidRDefault="00EA7233" w:rsidP="00EA7233">
      <w:pPr>
        <w:numPr>
          <w:ilvl w:val="0"/>
          <w:numId w:val="37"/>
        </w:numPr>
        <w:tabs>
          <w:tab w:val="clear" w:pos="720"/>
          <w:tab w:val="num" w:pos="851"/>
        </w:tabs>
        <w:spacing w:line="360" w:lineRule="auto"/>
        <w:ind w:left="-142" w:right="424" w:firstLine="0"/>
        <w:jc w:val="both"/>
        <w:rPr>
          <w:color w:val="000000"/>
          <w:sz w:val="26"/>
          <w:szCs w:val="26"/>
        </w:rPr>
      </w:pPr>
      <w:r w:rsidRPr="00EA7233">
        <w:rPr>
          <w:color w:val="000000"/>
          <w:sz w:val="26"/>
          <w:szCs w:val="26"/>
        </w:rPr>
        <w:lastRenderedPageBreak/>
        <w:t>при государственном комитете по туризму Республики Хакасия;</w:t>
      </w:r>
    </w:p>
    <w:p w:rsidR="00EA7233" w:rsidRPr="00EA7233" w:rsidRDefault="00EA7233" w:rsidP="00EA7233">
      <w:pPr>
        <w:numPr>
          <w:ilvl w:val="0"/>
          <w:numId w:val="37"/>
        </w:numPr>
        <w:tabs>
          <w:tab w:val="clear" w:pos="720"/>
          <w:tab w:val="num" w:pos="851"/>
        </w:tabs>
        <w:spacing w:line="360" w:lineRule="auto"/>
        <w:ind w:left="-142" w:right="424" w:firstLine="0"/>
        <w:jc w:val="both"/>
        <w:rPr>
          <w:color w:val="000000"/>
          <w:sz w:val="26"/>
          <w:szCs w:val="26"/>
        </w:rPr>
      </w:pPr>
      <w:r w:rsidRPr="00EA7233">
        <w:rPr>
          <w:color w:val="000000"/>
          <w:sz w:val="26"/>
          <w:szCs w:val="26"/>
        </w:rPr>
        <w:t xml:space="preserve">при управлении по взаимодействию с правоохранительными органами Республики Хакасия </w:t>
      </w:r>
    </w:p>
    <w:p w:rsidR="00CC225F" w:rsidRPr="00AB7B2B" w:rsidRDefault="003624B7" w:rsidP="00AB7B2B">
      <w:pPr>
        <w:pStyle w:val="2"/>
        <w:shd w:val="clear" w:color="auto" w:fill="auto"/>
        <w:spacing w:before="0" w:after="0" w:line="360" w:lineRule="auto"/>
        <w:ind w:left="-142" w:right="424" w:firstLine="993"/>
        <w:rPr>
          <w:sz w:val="26"/>
          <w:szCs w:val="26"/>
        </w:rPr>
      </w:pPr>
      <w:r>
        <w:rPr>
          <w:sz w:val="26"/>
          <w:szCs w:val="26"/>
        </w:rPr>
        <w:t>В 2016 году</w:t>
      </w:r>
      <w:r w:rsidR="00791CFB" w:rsidRPr="00AB7B2B">
        <w:rPr>
          <w:sz w:val="26"/>
          <w:szCs w:val="26"/>
        </w:rPr>
        <w:t xml:space="preserve"> </w:t>
      </w:r>
      <w:r w:rsidR="004A6255" w:rsidRPr="00AB7B2B">
        <w:rPr>
          <w:sz w:val="26"/>
          <w:szCs w:val="26"/>
        </w:rPr>
        <w:t>создан</w:t>
      </w:r>
      <w:r w:rsidR="00CC225F" w:rsidRPr="00AB7B2B">
        <w:rPr>
          <w:sz w:val="26"/>
          <w:szCs w:val="26"/>
        </w:rPr>
        <w:t>а</w:t>
      </w:r>
      <w:r w:rsidR="004A6255" w:rsidRPr="00AB7B2B">
        <w:rPr>
          <w:sz w:val="26"/>
          <w:szCs w:val="26"/>
        </w:rPr>
        <w:t xml:space="preserve"> постоянно дейст</w:t>
      </w:r>
      <w:r w:rsidR="00CC225F" w:rsidRPr="00AB7B2B">
        <w:rPr>
          <w:sz w:val="26"/>
          <w:szCs w:val="26"/>
        </w:rPr>
        <w:t>вующая координационная площадка</w:t>
      </w:r>
      <w:r w:rsidR="00791CFB" w:rsidRPr="00AB7B2B">
        <w:rPr>
          <w:sz w:val="26"/>
          <w:szCs w:val="26"/>
        </w:rPr>
        <w:t xml:space="preserve"> </w:t>
      </w:r>
      <w:r w:rsidR="004A6255" w:rsidRPr="00AB7B2B">
        <w:rPr>
          <w:sz w:val="26"/>
          <w:szCs w:val="26"/>
        </w:rPr>
        <w:t>на базе Общест</w:t>
      </w:r>
      <w:r w:rsidR="00785A6D" w:rsidRPr="00AB7B2B">
        <w:rPr>
          <w:sz w:val="26"/>
          <w:szCs w:val="26"/>
        </w:rPr>
        <w:t>венной палаты для решения</w:t>
      </w:r>
      <w:r w:rsidR="003C485A" w:rsidRPr="00AB7B2B">
        <w:rPr>
          <w:sz w:val="26"/>
          <w:szCs w:val="26"/>
        </w:rPr>
        <w:t xml:space="preserve"> актуальных</w:t>
      </w:r>
      <w:r w:rsidR="004A6255" w:rsidRPr="00AB7B2B">
        <w:rPr>
          <w:sz w:val="26"/>
          <w:szCs w:val="26"/>
        </w:rPr>
        <w:t xml:space="preserve"> вопросов и координации действий </w:t>
      </w:r>
      <w:r w:rsidR="008D6EE5" w:rsidRPr="00AB7B2B">
        <w:rPr>
          <w:sz w:val="26"/>
          <w:szCs w:val="26"/>
        </w:rPr>
        <w:t>общественных советов</w:t>
      </w:r>
      <w:r w:rsidR="004A6255" w:rsidRPr="00AB7B2B">
        <w:rPr>
          <w:sz w:val="26"/>
          <w:szCs w:val="26"/>
        </w:rPr>
        <w:t>.</w:t>
      </w:r>
      <w:r w:rsidR="00791CFB" w:rsidRPr="00AB7B2B">
        <w:rPr>
          <w:sz w:val="26"/>
          <w:szCs w:val="26"/>
        </w:rPr>
        <w:t xml:space="preserve"> </w:t>
      </w:r>
      <w:r w:rsidR="00CC225F" w:rsidRPr="00AB7B2B">
        <w:rPr>
          <w:sz w:val="26"/>
          <w:szCs w:val="26"/>
        </w:rPr>
        <w:t>В 2016 году состоялось 2 заседани</w:t>
      </w:r>
      <w:r>
        <w:rPr>
          <w:sz w:val="26"/>
          <w:szCs w:val="26"/>
        </w:rPr>
        <w:t>я Координационного совета, где были рассмотрены</w:t>
      </w:r>
      <w:r w:rsidR="00CC225F" w:rsidRPr="00AB7B2B">
        <w:rPr>
          <w:sz w:val="26"/>
          <w:szCs w:val="26"/>
        </w:rPr>
        <w:t xml:space="preserve"> примерное Положение об общественных советах при государственных органах исполнительной власти в Республике Хакасия и </w:t>
      </w:r>
      <w:r w:rsidR="00367AA7" w:rsidRPr="00AB7B2B">
        <w:rPr>
          <w:sz w:val="26"/>
          <w:szCs w:val="26"/>
        </w:rPr>
        <w:t>методика</w:t>
      </w:r>
      <w:r w:rsidR="00791CFB" w:rsidRPr="00AB7B2B">
        <w:rPr>
          <w:sz w:val="26"/>
          <w:szCs w:val="26"/>
        </w:rPr>
        <w:t xml:space="preserve"> </w:t>
      </w:r>
      <w:r w:rsidR="00367AA7" w:rsidRPr="00AB7B2B">
        <w:rPr>
          <w:sz w:val="26"/>
          <w:szCs w:val="26"/>
        </w:rPr>
        <w:t>определения эффективности де</w:t>
      </w:r>
      <w:r w:rsidR="009B1D1B" w:rsidRPr="00AB7B2B">
        <w:rPr>
          <w:sz w:val="26"/>
          <w:szCs w:val="26"/>
        </w:rPr>
        <w:t>ятельности советов.</w:t>
      </w:r>
    </w:p>
    <w:p w:rsidR="00613CFC" w:rsidRPr="005319D6" w:rsidRDefault="004B43EC" w:rsidP="00AB7B2B">
      <w:pPr>
        <w:pStyle w:val="2"/>
        <w:spacing w:before="0" w:after="0" w:line="360" w:lineRule="auto"/>
        <w:ind w:left="-142" w:right="424" w:firstLine="993"/>
        <w:rPr>
          <w:sz w:val="26"/>
          <w:szCs w:val="26"/>
        </w:rPr>
      </w:pPr>
      <w:r w:rsidRPr="005319D6">
        <w:rPr>
          <w:sz w:val="26"/>
          <w:szCs w:val="26"/>
        </w:rPr>
        <w:t>Мониторинг</w:t>
      </w:r>
      <w:r w:rsidR="00B55986" w:rsidRPr="005319D6">
        <w:rPr>
          <w:sz w:val="26"/>
          <w:szCs w:val="26"/>
        </w:rPr>
        <w:t xml:space="preserve"> дея</w:t>
      </w:r>
      <w:r w:rsidR="007D1F82" w:rsidRPr="005319D6">
        <w:rPr>
          <w:sz w:val="26"/>
          <w:szCs w:val="26"/>
        </w:rPr>
        <w:t>тельности общественных советов</w:t>
      </w:r>
      <w:r w:rsidR="003624B7" w:rsidRPr="005319D6">
        <w:rPr>
          <w:sz w:val="26"/>
          <w:szCs w:val="26"/>
        </w:rPr>
        <w:t xml:space="preserve"> за 2016 год</w:t>
      </w:r>
      <w:r w:rsidR="007D1F82" w:rsidRPr="005319D6">
        <w:rPr>
          <w:sz w:val="26"/>
          <w:szCs w:val="26"/>
        </w:rPr>
        <w:t xml:space="preserve"> </w:t>
      </w:r>
      <w:r w:rsidR="003624B7" w:rsidRPr="005319D6">
        <w:rPr>
          <w:sz w:val="26"/>
          <w:szCs w:val="26"/>
        </w:rPr>
        <w:t>показал следующее.</w:t>
      </w:r>
    </w:p>
    <w:p w:rsidR="007D1F82" w:rsidRPr="00AB7B2B" w:rsidRDefault="003624B7" w:rsidP="00AB7B2B">
      <w:pPr>
        <w:spacing w:line="360" w:lineRule="auto"/>
        <w:ind w:left="-142" w:right="424" w:firstLine="993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613CFC" w:rsidRPr="00AB7B2B">
        <w:rPr>
          <w:sz w:val="26"/>
          <w:szCs w:val="26"/>
        </w:rPr>
        <w:t>бщественны</w:t>
      </w:r>
      <w:r w:rsidR="00B55986" w:rsidRPr="00AB7B2B">
        <w:rPr>
          <w:sz w:val="26"/>
          <w:szCs w:val="26"/>
        </w:rPr>
        <w:t>е</w:t>
      </w:r>
      <w:r w:rsidR="00613CFC" w:rsidRPr="00AB7B2B">
        <w:rPr>
          <w:sz w:val="26"/>
          <w:szCs w:val="26"/>
        </w:rPr>
        <w:t xml:space="preserve"> совет</w:t>
      </w:r>
      <w:r w:rsidR="00B55986" w:rsidRPr="00AB7B2B">
        <w:rPr>
          <w:sz w:val="26"/>
          <w:szCs w:val="26"/>
        </w:rPr>
        <w:t>ы</w:t>
      </w:r>
      <w:r w:rsidR="00791CFB" w:rsidRPr="00AB7B2B">
        <w:rPr>
          <w:sz w:val="26"/>
          <w:szCs w:val="26"/>
        </w:rPr>
        <w:t xml:space="preserve"> </w:t>
      </w:r>
      <w:r w:rsidR="009B1D1B" w:rsidRPr="00AB7B2B">
        <w:rPr>
          <w:sz w:val="26"/>
          <w:szCs w:val="26"/>
        </w:rPr>
        <w:t>ещё раз подтвердили,</w:t>
      </w:r>
      <w:r w:rsidR="00EB5556" w:rsidRPr="00AB7B2B">
        <w:rPr>
          <w:sz w:val="26"/>
          <w:szCs w:val="26"/>
        </w:rPr>
        <w:t xml:space="preserve"> что</w:t>
      </w:r>
      <w:r w:rsidR="00613CFC" w:rsidRPr="00AB7B2B">
        <w:rPr>
          <w:sz w:val="26"/>
          <w:szCs w:val="26"/>
        </w:rPr>
        <w:t xml:space="preserve"> как инстит</w:t>
      </w:r>
      <w:r w:rsidR="00B55986" w:rsidRPr="00AB7B2B">
        <w:rPr>
          <w:sz w:val="26"/>
          <w:szCs w:val="26"/>
        </w:rPr>
        <w:t xml:space="preserve">ут гражданского общества </w:t>
      </w:r>
      <w:r w:rsidR="00EB5556" w:rsidRPr="00AB7B2B">
        <w:rPr>
          <w:sz w:val="26"/>
          <w:szCs w:val="26"/>
        </w:rPr>
        <w:t>они являю</w:t>
      </w:r>
      <w:r w:rsidR="009B1D1B" w:rsidRPr="00AB7B2B">
        <w:rPr>
          <w:sz w:val="26"/>
          <w:szCs w:val="26"/>
        </w:rPr>
        <w:t xml:space="preserve">тся </w:t>
      </w:r>
      <w:r w:rsidR="00613CFC" w:rsidRPr="00AB7B2B">
        <w:rPr>
          <w:sz w:val="26"/>
          <w:szCs w:val="26"/>
        </w:rPr>
        <w:t>значимым и действенным инструментом общественного контроля и участия граждан в государственном управлении. Однако</w:t>
      </w:r>
      <w:proofErr w:type="gramStart"/>
      <w:r w:rsidR="00613CFC" w:rsidRPr="00AB7B2B">
        <w:rPr>
          <w:sz w:val="26"/>
          <w:szCs w:val="26"/>
        </w:rPr>
        <w:t>,</w:t>
      </w:r>
      <w:proofErr w:type="gramEnd"/>
      <w:r w:rsidR="00791CFB" w:rsidRPr="00AB7B2B">
        <w:rPr>
          <w:sz w:val="26"/>
          <w:szCs w:val="26"/>
        </w:rPr>
        <w:t xml:space="preserve"> </w:t>
      </w:r>
      <w:r w:rsidR="009B1D1B" w:rsidRPr="00AB7B2B">
        <w:rPr>
          <w:sz w:val="26"/>
          <w:szCs w:val="26"/>
        </w:rPr>
        <w:t>не</w:t>
      </w:r>
      <w:r w:rsidR="00791CFB" w:rsidRPr="00AB7B2B">
        <w:rPr>
          <w:sz w:val="26"/>
          <w:szCs w:val="26"/>
        </w:rPr>
        <w:t>которая</w:t>
      </w:r>
      <w:r w:rsidR="009B1D1B" w:rsidRPr="00AB7B2B">
        <w:rPr>
          <w:sz w:val="26"/>
          <w:szCs w:val="26"/>
        </w:rPr>
        <w:t xml:space="preserve"> </w:t>
      </w:r>
      <w:r w:rsidR="00EB5556" w:rsidRPr="00AB7B2B">
        <w:rPr>
          <w:sz w:val="26"/>
          <w:szCs w:val="26"/>
        </w:rPr>
        <w:t>ч</w:t>
      </w:r>
      <w:r w:rsidR="00C04943" w:rsidRPr="00AB7B2B">
        <w:rPr>
          <w:sz w:val="26"/>
          <w:szCs w:val="26"/>
        </w:rPr>
        <w:t>асть советов является формальным совещательным органом</w:t>
      </w:r>
      <w:r w:rsidR="00B55986" w:rsidRPr="00AB7B2B">
        <w:rPr>
          <w:sz w:val="26"/>
          <w:szCs w:val="26"/>
        </w:rPr>
        <w:t xml:space="preserve">. </w:t>
      </w:r>
    </w:p>
    <w:p w:rsidR="00B55986" w:rsidRPr="003624B7" w:rsidRDefault="003624B7" w:rsidP="005319D6">
      <w:pPr>
        <w:pStyle w:val="a7"/>
        <w:numPr>
          <w:ilvl w:val="0"/>
          <w:numId w:val="38"/>
        </w:numPr>
        <w:spacing w:line="360" w:lineRule="auto"/>
        <w:ind w:left="851" w:right="424" w:hanging="993"/>
        <w:jc w:val="both"/>
        <w:rPr>
          <w:sz w:val="26"/>
          <w:szCs w:val="26"/>
        </w:rPr>
      </w:pPr>
      <w:r w:rsidRPr="003624B7">
        <w:rPr>
          <w:sz w:val="26"/>
          <w:szCs w:val="26"/>
        </w:rPr>
        <w:t>у</w:t>
      </w:r>
      <w:r w:rsidR="00F0365C" w:rsidRPr="003624B7">
        <w:rPr>
          <w:sz w:val="26"/>
          <w:szCs w:val="26"/>
        </w:rPr>
        <w:t xml:space="preserve"> части общественных советов </w:t>
      </w:r>
      <w:r w:rsidR="00613CFC" w:rsidRPr="003624B7">
        <w:rPr>
          <w:sz w:val="26"/>
          <w:szCs w:val="26"/>
        </w:rPr>
        <w:t xml:space="preserve">положения не в полной мере отражают их изначальное предназначение; </w:t>
      </w:r>
    </w:p>
    <w:p w:rsidR="00B55986" w:rsidRPr="003624B7" w:rsidRDefault="00613CFC" w:rsidP="005319D6">
      <w:pPr>
        <w:pStyle w:val="a7"/>
        <w:numPr>
          <w:ilvl w:val="0"/>
          <w:numId w:val="38"/>
        </w:numPr>
        <w:spacing w:line="360" w:lineRule="auto"/>
        <w:ind w:left="851" w:right="424" w:hanging="993"/>
        <w:jc w:val="both"/>
        <w:rPr>
          <w:sz w:val="26"/>
          <w:szCs w:val="26"/>
        </w:rPr>
      </w:pPr>
      <w:r w:rsidRPr="003624B7">
        <w:rPr>
          <w:sz w:val="26"/>
          <w:szCs w:val="26"/>
        </w:rPr>
        <w:t xml:space="preserve">далеко не всегда советами реализуется функция участия представителей общества в решении наиболее важных вопросов развития территорий, </w:t>
      </w:r>
    </w:p>
    <w:p w:rsidR="00B55986" w:rsidRPr="003624B7" w:rsidRDefault="00613CFC" w:rsidP="005319D6">
      <w:pPr>
        <w:pStyle w:val="a7"/>
        <w:numPr>
          <w:ilvl w:val="0"/>
          <w:numId w:val="38"/>
        </w:numPr>
        <w:spacing w:line="360" w:lineRule="auto"/>
        <w:ind w:left="851" w:right="424" w:hanging="993"/>
        <w:jc w:val="both"/>
        <w:rPr>
          <w:sz w:val="26"/>
          <w:szCs w:val="26"/>
        </w:rPr>
      </w:pPr>
      <w:r w:rsidRPr="003624B7">
        <w:rPr>
          <w:sz w:val="26"/>
          <w:szCs w:val="26"/>
        </w:rPr>
        <w:t xml:space="preserve">отсутствуют </w:t>
      </w:r>
      <w:r w:rsidR="00B55986" w:rsidRPr="003624B7">
        <w:rPr>
          <w:sz w:val="26"/>
          <w:szCs w:val="26"/>
        </w:rPr>
        <w:t xml:space="preserve">реальные механизмы </w:t>
      </w:r>
      <w:r w:rsidRPr="003624B7">
        <w:rPr>
          <w:sz w:val="26"/>
          <w:szCs w:val="26"/>
        </w:rPr>
        <w:t xml:space="preserve">обратной связи </w:t>
      </w:r>
      <w:r w:rsidR="00C04943" w:rsidRPr="003624B7">
        <w:rPr>
          <w:sz w:val="26"/>
          <w:szCs w:val="26"/>
        </w:rPr>
        <w:t xml:space="preserve">с </w:t>
      </w:r>
      <w:r w:rsidRPr="003624B7">
        <w:rPr>
          <w:sz w:val="26"/>
          <w:szCs w:val="26"/>
        </w:rPr>
        <w:t>граждан</w:t>
      </w:r>
      <w:r w:rsidR="00C04943" w:rsidRPr="003624B7">
        <w:rPr>
          <w:sz w:val="26"/>
          <w:szCs w:val="26"/>
        </w:rPr>
        <w:t>ами  и некоммерческими организациями</w:t>
      </w:r>
      <w:r w:rsidRPr="003624B7">
        <w:rPr>
          <w:sz w:val="26"/>
          <w:szCs w:val="26"/>
        </w:rPr>
        <w:t xml:space="preserve">; </w:t>
      </w:r>
    </w:p>
    <w:p w:rsidR="00B55986" w:rsidRPr="003624B7" w:rsidRDefault="00B55986" w:rsidP="005319D6">
      <w:pPr>
        <w:pStyle w:val="a7"/>
        <w:numPr>
          <w:ilvl w:val="0"/>
          <w:numId w:val="38"/>
        </w:numPr>
        <w:spacing w:line="360" w:lineRule="auto"/>
        <w:ind w:left="851" w:right="424" w:hanging="993"/>
        <w:jc w:val="both"/>
        <w:rPr>
          <w:sz w:val="26"/>
          <w:szCs w:val="26"/>
        </w:rPr>
      </w:pPr>
      <w:r w:rsidRPr="003624B7">
        <w:rPr>
          <w:sz w:val="26"/>
          <w:szCs w:val="26"/>
        </w:rPr>
        <w:t xml:space="preserve">не </w:t>
      </w:r>
      <w:r w:rsidR="00367AA7" w:rsidRPr="003624B7">
        <w:rPr>
          <w:sz w:val="26"/>
          <w:szCs w:val="26"/>
        </w:rPr>
        <w:t xml:space="preserve">у всех советов </w:t>
      </w:r>
      <w:r w:rsidRPr="003624B7">
        <w:rPr>
          <w:sz w:val="26"/>
          <w:szCs w:val="26"/>
        </w:rPr>
        <w:t>соблюдаются принципы информационной открытости: предоставленные материалы от</w:t>
      </w:r>
      <w:r w:rsidR="004B43EC" w:rsidRPr="003624B7">
        <w:rPr>
          <w:sz w:val="26"/>
          <w:szCs w:val="26"/>
        </w:rPr>
        <w:t xml:space="preserve">ражают либо неполную картину </w:t>
      </w:r>
      <w:r w:rsidRPr="003624B7">
        <w:rPr>
          <w:sz w:val="26"/>
          <w:szCs w:val="26"/>
        </w:rPr>
        <w:t>деятельности совета, либо содержат неточные данные об их работе.</w:t>
      </w:r>
    </w:p>
    <w:p w:rsidR="006F6BAF" w:rsidRPr="005319D6" w:rsidRDefault="006F6BAF" w:rsidP="00AB7B2B">
      <w:pPr>
        <w:spacing w:line="360" w:lineRule="auto"/>
        <w:ind w:left="-142" w:right="424" w:firstLine="993"/>
        <w:jc w:val="both"/>
        <w:rPr>
          <w:sz w:val="26"/>
          <w:szCs w:val="26"/>
        </w:rPr>
      </w:pPr>
      <w:r w:rsidRPr="005319D6">
        <w:rPr>
          <w:sz w:val="26"/>
          <w:szCs w:val="26"/>
        </w:rPr>
        <w:t>Исходя из критериев мониторинга</w:t>
      </w:r>
      <w:r w:rsidR="00754871" w:rsidRPr="005319D6">
        <w:rPr>
          <w:sz w:val="26"/>
          <w:szCs w:val="26"/>
        </w:rPr>
        <w:t xml:space="preserve">, </w:t>
      </w:r>
      <w:r w:rsidRPr="005319D6">
        <w:rPr>
          <w:sz w:val="26"/>
          <w:szCs w:val="26"/>
        </w:rPr>
        <w:t xml:space="preserve">наиболее эффективными </w:t>
      </w:r>
      <w:r w:rsidR="00F0365C" w:rsidRPr="005319D6">
        <w:rPr>
          <w:sz w:val="26"/>
          <w:szCs w:val="26"/>
        </w:rPr>
        <w:t xml:space="preserve">являются </w:t>
      </w:r>
      <w:r w:rsidR="005319D6">
        <w:rPr>
          <w:sz w:val="26"/>
          <w:szCs w:val="26"/>
        </w:rPr>
        <w:t xml:space="preserve">общественные </w:t>
      </w:r>
      <w:r w:rsidR="00F0365C" w:rsidRPr="005319D6">
        <w:rPr>
          <w:sz w:val="26"/>
          <w:szCs w:val="26"/>
        </w:rPr>
        <w:t xml:space="preserve">советы </w:t>
      </w:r>
      <w:proofErr w:type="gramStart"/>
      <w:r w:rsidR="00F0365C" w:rsidRPr="005319D6">
        <w:rPr>
          <w:sz w:val="26"/>
          <w:szCs w:val="26"/>
        </w:rPr>
        <w:t>при</w:t>
      </w:r>
      <w:proofErr w:type="gramEnd"/>
      <w:r w:rsidRPr="005319D6">
        <w:rPr>
          <w:sz w:val="26"/>
          <w:szCs w:val="26"/>
        </w:rPr>
        <w:t>:</w:t>
      </w:r>
    </w:p>
    <w:p w:rsidR="00367AA7" w:rsidRPr="003624B7" w:rsidRDefault="003624B7" w:rsidP="005319D6">
      <w:pPr>
        <w:pStyle w:val="a7"/>
        <w:numPr>
          <w:ilvl w:val="0"/>
          <w:numId w:val="39"/>
        </w:numPr>
        <w:spacing w:line="360" w:lineRule="auto"/>
        <w:ind w:left="851" w:right="424" w:hanging="993"/>
        <w:jc w:val="both"/>
        <w:rPr>
          <w:sz w:val="26"/>
          <w:szCs w:val="26"/>
        </w:rPr>
      </w:pPr>
      <w:proofErr w:type="gramStart"/>
      <w:r w:rsidRPr="003624B7">
        <w:rPr>
          <w:sz w:val="26"/>
          <w:szCs w:val="26"/>
        </w:rPr>
        <w:t>м</w:t>
      </w:r>
      <w:r w:rsidR="00F0365C" w:rsidRPr="003624B7">
        <w:rPr>
          <w:sz w:val="26"/>
          <w:szCs w:val="26"/>
        </w:rPr>
        <w:t>инистерстве</w:t>
      </w:r>
      <w:proofErr w:type="gramEnd"/>
      <w:r w:rsidR="00367AA7" w:rsidRPr="003624B7">
        <w:rPr>
          <w:sz w:val="26"/>
          <w:szCs w:val="26"/>
        </w:rPr>
        <w:t xml:space="preserve"> культуры</w:t>
      </w:r>
      <w:r w:rsidRPr="003624B7">
        <w:rPr>
          <w:sz w:val="26"/>
          <w:szCs w:val="26"/>
        </w:rPr>
        <w:t xml:space="preserve"> Республики Хакасия;</w:t>
      </w:r>
    </w:p>
    <w:p w:rsidR="00367AA7" w:rsidRPr="003624B7" w:rsidRDefault="003624B7" w:rsidP="005319D6">
      <w:pPr>
        <w:pStyle w:val="a7"/>
        <w:numPr>
          <w:ilvl w:val="0"/>
          <w:numId w:val="39"/>
        </w:numPr>
        <w:spacing w:line="360" w:lineRule="auto"/>
        <w:ind w:left="851" w:right="424" w:hanging="993"/>
        <w:jc w:val="both"/>
        <w:rPr>
          <w:sz w:val="26"/>
          <w:szCs w:val="26"/>
        </w:rPr>
      </w:pPr>
      <w:r w:rsidRPr="003624B7">
        <w:rPr>
          <w:sz w:val="26"/>
          <w:szCs w:val="26"/>
        </w:rPr>
        <w:t>г</w:t>
      </w:r>
      <w:r w:rsidR="00F0365C" w:rsidRPr="003624B7">
        <w:rPr>
          <w:sz w:val="26"/>
          <w:szCs w:val="26"/>
        </w:rPr>
        <w:t>осударственном</w:t>
      </w:r>
      <w:r w:rsidR="000F45CF" w:rsidRPr="003624B7">
        <w:rPr>
          <w:sz w:val="26"/>
          <w:szCs w:val="26"/>
        </w:rPr>
        <w:t xml:space="preserve"> </w:t>
      </w:r>
      <w:proofErr w:type="gramStart"/>
      <w:r w:rsidR="00367AA7" w:rsidRPr="003624B7">
        <w:rPr>
          <w:sz w:val="26"/>
          <w:szCs w:val="26"/>
        </w:rPr>
        <w:t>комитет</w:t>
      </w:r>
      <w:r w:rsidR="00F0365C" w:rsidRPr="003624B7">
        <w:rPr>
          <w:sz w:val="26"/>
          <w:szCs w:val="26"/>
        </w:rPr>
        <w:t>е</w:t>
      </w:r>
      <w:proofErr w:type="gramEnd"/>
      <w:r w:rsidR="00367AA7" w:rsidRPr="003624B7">
        <w:rPr>
          <w:sz w:val="26"/>
          <w:szCs w:val="26"/>
        </w:rPr>
        <w:t xml:space="preserve"> по занятости населения</w:t>
      </w:r>
      <w:r w:rsidRPr="003624B7">
        <w:rPr>
          <w:sz w:val="26"/>
          <w:szCs w:val="26"/>
        </w:rPr>
        <w:t xml:space="preserve"> Республики Хакасия;</w:t>
      </w:r>
    </w:p>
    <w:p w:rsidR="00367AA7" w:rsidRPr="003624B7" w:rsidRDefault="003624B7" w:rsidP="005319D6">
      <w:pPr>
        <w:pStyle w:val="a7"/>
        <w:numPr>
          <w:ilvl w:val="0"/>
          <w:numId w:val="39"/>
        </w:numPr>
        <w:spacing w:line="360" w:lineRule="auto"/>
        <w:ind w:left="851" w:right="424" w:hanging="993"/>
        <w:jc w:val="both"/>
        <w:rPr>
          <w:sz w:val="26"/>
          <w:szCs w:val="26"/>
        </w:rPr>
      </w:pPr>
      <w:proofErr w:type="gramStart"/>
      <w:r w:rsidRPr="003624B7">
        <w:rPr>
          <w:sz w:val="26"/>
          <w:szCs w:val="26"/>
        </w:rPr>
        <w:t>м</w:t>
      </w:r>
      <w:r w:rsidR="00F0365C" w:rsidRPr="003624B7">
        <w:rPr>
          <w:sz w:val="26"/>
          <w:szCs w:val="26"/>
        </w:rPr>
        <w:t>инистерстве</w:t>
      </w:r>
      <w:proofErr w:type="gramEnd"/>
      <w:r w:rsidR="007D1F82" w:rsidRPr="003624B7">
        <w:rPr>
          <w:sz w:val="26"/>
          <w:szCs w:val="26"/>
        </w:rPr>
        <w:t xml:space="preserve"> социальной защиты</w:t>
      </w:r>
      <w:r w:rsidRPr="003624B7">
        <w:rPr>
          <w:sz w:val="26"/>
          <w:szCs w:val="26"/>
        </w:rPr>
        <w:t xml:space="preserve"> Республики Хакасия;</w:t>
      </w:r>
    </w:p>
    <w:p w:rsidR="00737163" w:rsidRPr="003624B7" w:rsidRDefault="003624B7" w:rsidP="005319D6">
      <w:pPr>
        <w:pStyle w:val="a7"/>
        <w:numPr>
          <w:ilvl w:val="0"/>
          <w:numId w:val="39"/>
        </w:numPr>
        <w:spacing w:line="360" w:lineRule="auto"/>
        <w:ind w:left="851" w:right="424" w:hanging="993"/>
        <w:jc w:val="both"/>
        <w:rPr>
          <w:sz w:val="26"/>
          <w:szCs w:val="26"/>
        </w:rPr>
      </w:pPr>
      <w:proofErr w:type="gramStart"/>
      <w:r w:rsidRPr="003624B7">
        <w:rPr>
          <w:sz w:val="26"/>
          <w:szCs w:val="26"/>
        </w:rPr>
        <w:t>м</w:t>
      </w:r>
      <w:r w:rsidR="00737163" w:rsidRPr="003624B7">
        <w:rPr>
          <w:sz w:val="26"/>
          <w:szCs w:val="26"/>
        </w:rPr>
        <w:t>инистерстве</w:t>
      </w:r>
      <w:proofErr w:type="gramEnd"/>
      <w:r w:rsidR="00737163" w:rsidRPr="003624B7">
        <w:rPr>
          <w:sz w:val="26"/>
          <w:szCs w:val="26"/>
        </w:rPr>
        <w:t xml:space="preserve"> образования и науки</w:t>
      </w:r>
      <w:r w:rsidRPr="003624B7">
        <w:rPr>
          <w:sz w:val="26"/>
          <w:szCs w:val="26"/>
        </w:rPr>
        <w:t xml:space="preserve"> Республики Хакасия;</w:t>
      </w:r>
    </w:p>
    <w:p w:rsidR="006F6BAF" w:rsidRPr="003624B7" w:rsidRDefault="003624B7" w:rsidP="005319D6">
      <w:pPr>
        <w:pStyle w:val="a7"/>
        <w:numPr>
          <w:ilvl w:val="0"/>
          <w:numId w:val="39"/>
        </w:numPr>
        <w:spacing w:line="360" w:lineRule="auto"/>
        <w:ind w:left="851" w:right="424" w:hanging="993"/>
        <w:jc w:val="both"/>
        <w:rPr>
          <w:sz w:val="26"/>
          <w:szCs w:val="26"/>
        </w:rPr>
      </w:pPr>
      <w:proofErr w:type="gramStart"/>
      <w:r w:rsidRPr="003624B7">
        <w:rPr>
          <w:sz w:val="26"/>
          <w:szCs w:val="26"/>
        </w:rPr>
        <w:lastRenderedPageBreak/>
        <w:t>м</w:t>
      </w:r>
      <w:r w:rsidR="00F0365C" w:rsidRPr="003624B7">
        <w:rPr>
          <w:sz w:val="26"/>
          <w:szCs w:val="26"/>
        </w:rPr>
        <w:t>инистерстве</w:t>
      </w:r>
      <w:proofErr w:type="gramEnd"/>
      <w:r w:rsidR="00B15D75" w:rsidRPr="003624B7">
        <w:rPr>
          <w:sz w:val="26"/>
          <w:szCs w:val="26"/>
        </w:rPr>
        <w:t xml:space="preserve"> строительства и жилищно-коммунального хозяйства</w:t>
      </w:r>
      <w:r w:rsidRPr="003624B7">
        <w:rPr>
          <w:sz w:val="26"/>
          <w:szCs w:val="26"/>
        </w:rPr>
        <w:t xml:space="preserve"> Республики Хакасия;</w:t>
      </w:r>
    </w:p>
    <w:p w:rsidR="00737163" w:rsidRPr="003624B7" w:rsidRDefault="003624B7" w:rsidP="005319D6">
      <w:pPr>
        <w:pStyle w:val="a7"/>
        <w:numPr>
          <w:ilvl w:val="0"/>
          <w:numId w:val="39"/>
        </w:numPr>
        <w:spacing w:line="360" w:lineRule="auto"/>
        <w:ind w:left="851" w:right="424" w:hanging="993"/>
        <w:jc w:val="both"/>
        <w:rPr>
          <w:sz w:val="26"/>
          <w:szCs w:val="26"/>
        </w:rPr>
      </w:pPr>
      <w:proofErr w:type="gramStart"/>
      <w:r w:rsidRPr="003624B7">
        <w:rPr>
          <w:sz w:val="26"/>
          <w:szCs w:val="26"/>
        </w:rPr>
        <w:t>м</w:t>
      </w:r>
      <w:r w:rsidR="00737163" w:rsidRPr="003624B7">
        <w:rPr>
          <w:sz w:val="26"/>
          <w:szCs w:val="26"/>
        </w:rPr>
        <w:t>инистерстве</w:t>
      </w:r>
      <w:proofErr w:type="gramEnd"/>
      <w:r w:rsidR="00737163" w:rsidRPr="003624B7">
        <w:rPr>
          <w:sz w:val="26"/>
          <w:szCs w:val="26"/>
        </w:rPr>
        <w:t xml:space="preserve"> национальной и территориальной политики</w:t>
      </w:r>
      <w:r w:rsidRPr="003624B7">
        <w:rPr>
          <w:sz w:val="26"/>
          <w:szCs w:val="26"/>
        </w:rPr>
        <w:t xml:space="preserve"> Республики Хакасия</w:t>
      </w:r>
      <w:r>
        <w:rPr>
          <w:sz w:val="26"/>
          <w:szCs w:val="26"/>
        </w:rPr>
        <w:t>.</w:t>
      </w:r>
    </w:p>
    <w:p w:rsidR="005319D6" w:rsidRDefault="00613CFC" w:rsidP="005319D6">
      <w:pPr>
        <w:spacing w:line="360" w:lineRule="auto"/>
        <w:ind w:left="-142" w:right="424" w:firstLine="993"/>
        <w:jc w:val="both"/>
        <w:rPr>
          <w:sz w:val="26"/>
          <w:szCs w:val="26"/>
        </w:rPr>
      </w:pPr>
      <w:r w:rsidRPr="005319D6">
        <w:rPr>
          <w:bCs/>
          <w:color w:val="000000"/>
          <w:sz w:val="26"/>
          <w:szCs w:val="26"/>
        </w:rPr>
        <w:t xml:space="preserve">Для эффективной работы </w:t>
      </w:r>
      <w:r w:rsidR="00F7761B" w:rsidRPr="005319D6">
        <w:rPr>
          <w:bCs/>
          <w:color w:val="000000"/>
          <w:sz w:val="26"/>
          <w:szCs w:val="26"/>
        </w:rPr>
        <w:t xml:space="preserve">общественных </w:t>
      </w:r>
      <w:r w:rsidRPr="005319D6">
        <w:rPr>
          <w:bCs/>
          <w:color w:val="000000"/>
          <w:sz w:val="26"/>
          <w:szCs w:val="26"/>
        </w:rPr>
        <w:t xml:space="preserve">советов </w:t>
      </w:r>
      <w:r w:rsidR="000643F4" w:rsidRPr="005319D6">
        <w:rPr>
          <w:bCs/>
          <w:color w:val="000000"/>
          <w:sz w:val="26"/>
          <w:szCs w:val="26"/>
        </w:rPr>
        <w:t>предлагается решение следующих задач</w:t>
      </w:r>
      <w:r w:rsidR="00F7761B" w:rsidRPr="005319D6">
        <w:rPr>
          <w:bCs/>
          <w:color w:val="000000"/>
          <w:sz w:val="26"/>
          <w:szCs w:val="26"/>
        </w:rPr>
        <w:t>:</w:t>
      </w:r>
    </w:p>
    <w:p w:rsidR="005319D6" w:rsidRDefault="000643F4" w:rsidP="005319D6">
      <w:pPr>
        <w:pStyle w:val="a7"/>
        <w:numPr>
          <w:ilvl w:val="0"/>
          <w:numId w:val="45"/>
        </w:numPr>
        <w:spacing w:line="360" w:lineRule="auto"/>
        <w:ind w:left="851" w:right="424" w:hanging="993"/>
        <w:jc w:val="both"/>
        <w:rPr>
          <w:sz w:val="26"/>
          <w:szCs w:val="26"/>
        </w:rPr>
      </w:pPr>
      <w:r w:rsidRPr="005319D6">
        <w:rPr>
          <w:sz w:val="26"/>
          <w:szCs w:val="26"/>
        </w:rPr>
        <w:t>в</w:t>
      </w:r>
      <w:r w:rsidR="00613CFC" w:rsidRPr="005319D6">
        <w:rPr>
          <w:sz w:val="26"/>
          <w:szCs w:val="26"/>
        </w:rPr>
        <w:t xml:space="preserve">ключение в общественный </w:t>
      </w:r>
      <w:proofErr w:type="gramStart"/>
      <w:r w:rsidR="00613CFC" w:rsidRPr="005319D6">
        <w:rPr>
          <w:sz w:val="26"/>
          <w:szCs w:val="26"/>
        </w:rPr>
        <w:t>к</w:t>
      </w:r>
      <w:r w:rsidR="004223A5" w:rsidRPr="005319D6">
        <w:rPr>
          <w:sz w:val="26"/>
          <w:szCs w:val="26"/>
        </w:rPr>
        <w:t>онтроль за</w:t>
      </w:r>
      <w:proofErr w:type="gramEnd"/>
      <w:r w:rsidR="000F45CF" w:rsidRPr="005319D6">
        <w:rPr>
          <w:sz w:val="26"/>
          <w:szCs w:val="26"/>
        </w:rPr>
        <w:t xml:space="preserve"> </w:t>
      </w:r>
      <w:r w:rsidR="004223A5" w:rsidRPr="005319D6">
        <w:rPr>
          <w:sz w:val="26"/>
          <w:szCs w:val="26"/>
        </w:rPr>
        <w:t xml:space="preserve">исполнением Указов </w:t>
      </w:r>
      <w:r w:rsidR="005319D6">
        <w:rPr>
          <w:sz w:val="26"/>
          <w:szCs w:val="26"/>
        </w:rPr>
        <w:t xml:space="preserve">и </w:t>
      </w:r>
    </w:p>
    <w:p w:rsidR="008D6EE5" w:rsidRPr="005319D6" w:rsidRDefault="004B43EC" w:rsidP="005319D6">
      <w:pPr>
        <w:spacing w:line="360" w:lineRule="auto"/>
        <w:ind w:left="-142" w:right="424"/>
        <w:jc w:val="both"/>
        <w:rPr>
          <w:sz w:val="26"/>
          <w:szCs w:val="26"/>
        </w:rPr>
      </w:pPr>
      <w:r w:rsidRPr="005319D6">
        <w:rPr>
          <w:sz w:val="26"/>
          <w:szCs w:val="26"/>
        </w:rPr>
        <w:t xml:space="preserve">поручений </w:t>
      </w:r>
      <w:r w:rsidR="004223A5" w:rsidRPr="005319D6">
        <w:rPr>
          <w:sz w:val="26"/>
          <w:szCs w:val="26"/>
        </w:rPr>
        <w:t>Президента Российской Федерации</w:t>
      </w:r>
      <w:r w:rsidR="000643F4" w:rsidRPr="005319D6">
        <w:rPr>
          <w:sz w:val="26"/>
          <w:szCs w:val="26"/>
        </w:rPr>
        <w:t>;</w:t>
      </w:r>
    </w:p>
    <w:p w:rsidR="008D6EE5" w:rsidRPr="00AB7B2B" w:rsidRDefault="000643F4" w:rsidP="000643F4">
      <w:pPr>
        <w:pStyle w:val="a4"/>
        <w:numPr>
          <w:ilvl w:val="0"/>
          <w:numId w:val="40"/>
        </w:numPr>
        <w:shd w:val="clear" w:color="auto" w:fill="auto"/>
        <w:tabs>
          <w:tab w:val="left" w:pos="426"/>
        </w:tabs>
        <w:spacing w:line="360" w:lineRule="auto"/>
        <w:ind w:left="-142" w:right="42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F45CF" w:rsidRPr="00AB7B2B">
        <w:rPr>
          <w:rFonts w:ascii="Times New Roman" w:hAnsi="Times New Roman" w:cs="Times New Roman"/>
          <w:sz w:val="26"/>
          <w:szCs w:val="26"/>
        </w:rPr>
        <w:t>ключение</w:t>
      </w:r>
      <w:r w:rsidR="008D6EE5" w:rsidRPr="00AB7B2B">
        <w:rPr>
          <w:rFonts w:ascii="Times New Roman" w:hAnsi="Times New Roman" w:cs="Times New Roman"/>
          <w:sz w:val="26"/>
          <w:szCs w:val="26"/>
        </w:rPr>
        <w:t xml:space="preserve"> в</w:t>
      </w:r>
      <w:r w:rsidR="00E70CDA" w:rsidRPr="00AB7B2B">
        <w:rPr>
          <w:rFonts w:ascii="Times New Roman" w:hAnsi="Times New Roman" w:cs="Times New Roman"/>
          <w:sz w:val="26"/>
          <w:szCs w:val="26"/>
        </w:rPr>
        <w:t xml:space="preserve"> экспертизу</w:t>
      </w:r>
      <w:r>
        <w:rPr>
          <w:rFonts w:ascii="Times New Roman" w:hAnsi="Times New Roman" w:cs="Times New Roman"/>
          <w:sz w:val="26"/>
          <w:szCs w:val="26"/>
        </w:rPr>
        <w:t xml:space="preserve"> общественно </w:t>
      </w:r>
      <w:r w:rsidR="008D6EE5" w:rsidRPr="00AB7B2B">
        <w:rPr>
          <w:rFonts w:ascii="Times New Roman" w:hAnsi="Times New Roman" w:cs="Times New Roman"/>
          <w:sz w:val="26"/>
          <w:szCs w:val="26"/>
        </w:rPr>
        <w:t xml:space="preserve">значимых нормативных </w:t>
      </w:r>
      <w:r>
        <w:rPr>
          <w:rFonts w:ascii="Times New Roman" w:hAnsi="Times New Roman" w:cs="Times New Roman"/>
          <w:sz w:val="26"/>
          <w:szCs w:val="26"/>
        </w:rPr>
        <w:t xml:space="preserve">правовых </w:t>
      </w:r>
      <w:r w:rsidR="008D6EE5" w:rsidRPr="00AB7B2B">
        <w:rPr>
          <w:rFonts w:ascii="Times New Roman" w:hAnsi="Times New Roman" w:cs="Times New Roman"/>
          <w:sz w:val="26"/>
          <w:szCs w:val="26"/>
        </w:rPr>
        <w:t xml:space="preserve">актов, принимаемых органом </w:t>
      </w:r>
      <w:r>
        <w:rPr>
          <w:rFonts w:ascii="Times New Roman" w:hAnsi="Times New Roman" w:cs="Times New Roman"/>
          <w:sz w:val="26"/>
          <w:szCs w:val="26"/>
        </w:rPr>
        <w:t>исполнительной власти;</w:t>
      </w:r>
    </w:p>
    <w:p w:rsidR="00EF68A7" w:rsidRDefault="000643F4" w:rsidP="000643F4">
      <w:pPr>
        <w:pStyle w:val="a4"/>
        <w:numPr>
          <w:ilvl w:val="0"/>
          <w:numId w:val="40"/>
        </w:numPr>
        <w:shd w:val="clear" w:color="auto" w:fill="auto"/>
        <w:tabs>
          <w:tab w:val="left" w:pos="426"/>
        </w:tabs>
        <w:spacing w:line="360" w:lineRule="auto"/>
        <w:ind w:left="-142" w:right="42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8D6EE5" w:rsidRPr="00AB7B2B">
        <w:rPr>
          <w:rFonts w:ascii="Times New Roman" w:hAnsi="Times New Roman" w:cs="Times New Roman"/>
          <w:sz w:val="26"/>
          <w:szCs w:val="26"/>
        </w:rPr>
        <w:t>частие в мониторинге эффективности работы органа</w:t>
      </w:r>
      <w:r w:rsidR="000F45CF" w:rsidRPr="00AB7B2B">
        <w:rPr>
          <w:rFonts w:ascii="Times New Roman" w:hAnsi="Times New Roman" w:cs="Times New Roman"/>
          <w:sz w:val="26"/>
          <w:szCs w:val="26"/>
        </w:rPr>
        <w:t xml:space="preserve"> </w:t>
      </w:r>
      <w:r w:rsidR="008D6EE5" w:rsidRPr="00AB7B2B">
        <w:rPr>
          <w:rFonts w:ascii="Times New Roman" w:hAnsi="Times New Roman" w:cs="Times New Roman"/>
          <w:sz w:val="26"/>
          <w:szCs w:val="26"/>
        </w:rPr>
        <w:t>власти</w:t>
      </w:r>
      <w:r w:rsidR="004B43EC" w:rsidRPr="00AB7B2B">
        <w:rPr>
          <w:rFonts w:ascii="Times New Roman" w:hAnsi="Times New Roman" w:cs="Times New Roman"/>
          <w:sz w:val="26"/>
          <w:szCs w:val="26"/>
        </w:rPr>
        <w:t xml:space="preserve"> и организаций</w:t>
      </w:r>
      <w:r w:rsidR="00E70CDA" w:rsidRPr="00AB7B2B">
        <w:rPr>
          <w:rFonts w:ascii="Times New Roman" w:hAnsi="Times New Roman" w:cs="Times New Roman"/>
          <w:sz w:val="26"/>
          <w:szCs w:val="26"/>
        </w:rPr>
        <w:t>.</w:t>
      </w:r>
    </w:p>
    <w:p w:rsidR="000643F4" w:rsidRPr="00AB7B2B" w:rsidRDefault="00A7302C" w:rsidP="000643F4">
      <w:pPr>
        <w:pStyle w:val="a4"/>
        <w:shd w:val="clear" w:color="auto" w:fill="auto"/>
        <w:tabs>
          <w:tab w:val="left" w:pos="426"/>
        </w:tabs>
        <w:spacing w:line="360" w:lineRule="auto"/>
        <w:ind w:left="-142" w:right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Рекомендации пленарного зас</w:t>
      </w:r>
      <w:bookmarkStart w:id="0" w:name="_GoBack"/>
      <w:bookmarkEnd w:id="0"/>
      <w:r w:rsidR="000643F4">
        <w:rPr>
          <w:rFonts w:ascii="Times New Roman" w:hAnsi="Times New Roman" w:cs="Times New Roman"/>
          <w:sz w:val="26"/>
          <w:szCs w:val="26"/>
        </w:rPr>
        <w:t>едания Общественной палаты Республики Хакасия от 01 марта 2017 года № 1:</w:t>
      </w:r>
    </w:p>
    <w:p w:rsidR="00450DD8" w:rsidRPr="00AB7B2B" w:rsidRDefault="00450DD8" w:rsidP="00AB7B2B">
      <w:pPr>
        <w:spacing w:line="360" w:lineRule="auto"/>
        <w:ind w:left="-142" w:right="424" w:firstLine="993"/>
        <w:jc w:val="both"/>
        <w:rPr>
          <w:b/>
          <w:color w:val="000000"/>
          <w:sz w:val="26"/>
          <w:szCs w:val="26"/>
        </w:rPr>
      </w:pPr>
      <w:r w:rsidRPr="00AB7B2B">
        <w:rPr>
          <w:b/>
          <w:color w:val="000000"/>
          <w:sz w:val="26"/>
          <w:szCs w:val="26"/>
        </w:rPr>
        <w:t>Исполнительным органам государственной власти</w:t>
      </w:r>
      <w:r w:rsidR="000643F4">
        <w:rPr>
          <w:b/>
          <w:color w:val="000000"/>
          <w:sz w:val="26"/>
          <w:szCs w:val="26"/>
        </w:rPr>
        <w:t xml:space="preserve"> Республики Хакасия</w:t>
      </w:r>
      <w:r w:rsidRPr="00AB7B2B">
        <w:rPr>
          <w:b/>
          <w:color w:val="000000"/>
          <w:sz w:val="26"/>
          <w:szCs w:val="26"/>
        </w:rPr>
        <w:t>:</w:t>
      </w:r>
    </w:p>
    <w:p w:rsidR="000643F4" w:rsidRDefault="00450DD8" w:rsidP="000643F4">
      <w:pPr>
        <w:pStyle w:val="a7"/>
        <w:numPr>
          <w:ilvl w:val="0"/>
          <w:numId w:val="41"/>
        </w:numPr>
        <w:spacing w:line="360" w:lineRule="auto"/>
        <w:ind w:left="-142" w:right="424" w:firstLine="0"/>
        <w:jc w:val="both"/>
        <w:rPr>
          <w:sz w:val="26"/>
          <w:szCs w:val="26"/>
        </w:rPr>
      </w:pPr>
      <w:r w:rsidRPr="00AB7B2B">
        <w:rPr>
          <w:sz w:val="26"/>
          <w:szCs w:val="26"/>
        </w:rPr>
        <w:t xml:space="preserve">Опубликовывать на официальном портале результаты исполнения рекомендаций, выработанных </w:t>
      </w:r>
      <w:r w:rsidR="000643F4">
        <w:rPr>
          <w:sz w:val="26"/>
          <w:szCs w:val="26"/>
        </w:rPr>
        <w:t xml:space="preserve">общественными </w:t>
      </w:r>
      <w:r w:rsidRPr="00AB7B2B">
        <w:rPr>
          <w:sz w:val="26"/>
          <w:szCs w:val="26"/>
        </w:rPr>
        <w:t>советами</w:t>
      </w:r>
      <w:r w:rsidR="000643F4">
        <w:rPr>
          <w:sz w:val="26"/>
          <w:szCs w:val="26"/>
        </w:rPr>
        <w:t>.</w:t>
      </w:r>
      <w:r w:rsidR="007E3655" w:rsidRPr="00AB7B2B">
        <w:rPr>
          <w:sz w:val="26"/>
          <w:szCs w:val="26"/>
        </w:rPr>
        <w:t xml:space="preserve"> </w:t>
      </w:r>
    </w:p>
    <w:p w:rsidR="000643F4" w:rsidRDefault="000643F4" w:rsidP="000643F4">
      <w:pPr>
        <w:pStyle w:val="a7"/>
        <w:numPr>
          <w:ilvl w:val="0"/>
          <w:numId w:val="41"/>
        </w:numPr>
        <w:spacing w:line="360" w:lineRule="auto"/>
        <w:ind w:left="-142" w:right="424" w:firstLine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7E3655" w:rsidRPr="00AB7B2B">
        <w:rPr>
          <w:sz w:val="26"/>
          <w:szCs w:val="26"/>
        </w:rPr>
        <w:t>воевременно обновлять информацию об изменениях в составах советов</w:t>
      </w:r>
      <w:r w:rsidR="004B43EC" w:rsidRPr="00AB7B2B">
        <w:rPr>
          <w:sz w:val="26"/>
          <w:szCs w:val="26"/>
        </w:rPr>
        <w:t xml:space="preserve"> и в Положениях (</w:t>
      </w:r>
      <w:r w:rsidR="00367AA7" w:rsidRPr="00AB7B2B">
        <w:rPr>
          <w:sz w:val="26"/>
          <w:szCs w:val="26"/>
        </w:rPr>
        <w:t>в том числе</w:t>
      </w:r>
      <w:r>
        <w:rPr>
          <w:sz w:val="26"/>
          <w:szCs w:val="26"/>
        </w:rPr>
        <w:t>, в части наименования</w:t>
      </w:r>
      <w:r w:rsidR="00367AA7" w:rsidRPr="00AB7B2B">
        <w:rPr>
          <w:sz w:val="26"/>
          <w:szCs w:val="26"/>
        </w:rPr>
        <w:t xml:space="preserve"> министерств и ведомств после реорганизации)</w:t>
      </w:r>
      <w:r w:rsidR="00F0365C" w:rsidRPr="00AB7B2B">
        <w:rPr>
          <w:sz w:val="26"/>
          <w:szCs w:val="26"/>
        </w:rPr>
        <w:t xml:space="preserve">, </w:t>
      </w:r>
    </w:p>
    <w:p w:rsidR="00450DD8" w:rsidRPr="00AB7B2B" w:rsidRDefault="000643F4" w:rsidP="000643F4">
      <w:pPr>
        <w:pStyle w:val="a7"/>
        <w:numPr>
          <w:ilvl w:val="0"/>
          <w:numId w:val="41"/>
        </w:numPr>
        <w:spacing w:line="360" w:lineRule="auto"/>
        <w:ind w:left="-142" w:right="424" w:firstLine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F0365C" w:rsidRPr="00AB7B2B">
        <w:rPr>
          <w:sz w:val="26"/>
          <w:szCs w:val="26"/>
        </w:rPr>
        <w:t>воевременно опубликовывать планы, протоколы, отчёты</w:t>
      </w:r>
      <w:r>
        <w:rPr>
          <w:sz w:val="26"/>
          <w:szCs w:val="26"/>
        </w:rPr>
        <w:t xml:space="preserve"> общественных советов</w:t>
      </w:r>
      <w:r w:rsidR="00F0365C" w:rsidRPr="00AB7B2B">
        <w:rPr>
          <w:sz w:val="26"/>
          <w:szCs w:val="26"/>
        </w:rPr>
        <w:t>.</w:t>
      </w:r>
    </w:p>
    <w:p w:rsidR="00925D0B" w:rsidRPr="00AB7B2B" w:rsidRDefault="00450DD8" w:rsidP="000643F4">
      <w:pPr>
        <w:pStyle w:val="a7"/>
        <w:numPr>
          <w:ilvl w:val="0"/>
          <w:numId w:val="41"/>
        </w:numPr>
        <w:spacing w:line="360" w:lineRule="auto"/>
        <w:ind w:left="-142" w:right="424" w:firstLine="0"/>
        <w:jc w:val="both"/>
        <w:rPr>
          <w:sz w:val="26"/>
          <w:szCs w:val="26"/>
        </w:rPr>
      </w:pPr>
      <w:r w:rsidRPr="00AB7B2B">
        <w:rPr>
          <w:sz w:val="26"/>
          <w:szCs w:val="26"/>
        </w:rPr>
        <w:t>Наладить взаимодействие пресс-служб с общественными советами в целях освещения их деятельности</w:t>
      </w:r>
    </w:p>
    <w:p w:rsidR="00F0365C" w:rsidRPr="00AB7B2B" w:rsidRDefault="00F0365C" w:rsidP="00AB7B2B">
      <w:pPr>
        <w:pStyle w:val="a7"/>
        <w:spacing w:line="360" w:lineRule="auto"/>
        <w:ind w:left="-142" w:right="424" w:firstLine="993"/>
        <w:jc w:val="both"/>
        <w:rPr>
          <w:b/>
          <w:color w:val="000000" w:themeColor="text1"/>
          <w:sz w:val="26"/>
          <w:szCs w:val="26"/>
        </w:rPr>
      </w:pPr>
      <w:r w:rsidRPr="00AB7B2B">
        <w:rPr>
          <w:b/>
          <w:color w:val="000000" w:themeColor="text1"/>
          <w:sz w:val="26"/>
          <w:szCs w:val="26"/>
        </w:rPr>
        <w:t>Обще</w:t>
      </w:r>
      <w:r w:rsidR="00FC7A09" w:rsidRPr="00AB7B2B">
        <w:rPr>
          <w:b/>
          <w:color w:val="000000" w:themeColor="text1"/>
          <w:sz w:val="26"/>
          <w:szCs w:val="26"/>
        </w:rPr>
        <w:t>ственным советам</w:t>
      </w:r>
      <w:r w:rsidR="000643F4">
        <w:rPr>
          <w:b/>
          <w:color w:val="000000" w:themeColor="text1"/>
          <w:sz w:val="26"/>
          <w:szCs w:val="26"/>
        </w:rPr>
        <w:t xml:space="preserve"> при государственных органах исполнительной власти</w:t>
      </w:r>
      <w:r w:rsidR="00FC7A09" w:rsidRPr="00AB7B2B">
        <w:rPr>
          <w:b/>
          <w:color w:val="000000" w:themeColor="text1"/>
          <w:sz w:val="26"/>
          <w:szCs w:val="26"/>
        </w:rPr>
        <w:t>:</w:t>
      </w:r>
    </w:p>
    <w:p w:rsidR="00754871" w:rsidRPr="00AB7B2B" w:rsidRDefault="000A4123" w:rsidP="00D04FF8">
      <w:pPr>
        <w:pStyle w:val="a7"/>
        <w:numPr>
          <w:ilvl w:val="0"/>
          <w:numId w:val="42"/>
        </w:numPr>
        <w:spacing w:line="360" w:lineRule="auto"/>
        <w:ind w:left="-142" w:right="424" w:firstLine="0"/>
        <w:jc w:val="both"/>
        <w:rPr>
          <w:color w:val="000000" w:themeColor="text1"/>
          <w:sz w:val="26"/>
          <w:szCs w:val="26"/>
        </w:rPr>
      </w:pPr>
      <w:r w:rsidRPr="00AB7B2B">
        <w:rPr>
          <w:color w:val="000000" w:themeColor="text1"/>
          <w:sz w:val="26"/>
          <w:szCs w:val="26"/>
        </w:rPr>
        <w:t xml:space="preserve">Определить приоритетными направлениями деятельности совета формы, направленные на </w:t>
      </w:r>
      <w:r w:rsidR="00D04FF8">
        <w:rPr>
          <w:color w:val="000000" w:themeColor="text1"/>
          <w:sz w:val="26"/>
          <w:szCs w:val="26"/>
        </w:rPr>
        <w:t>осуществление общественного контроля.</w:t>
      </w:r>
    </w:p>
    <w:p w:rsidR="00094093" w:rsidRPr="00AB7B2B" w:rsidRDefault="00094093" w:rsidP="00D04FF8">
      <w:pPr>
        <w:pStyle w:val="a7"/>
        <w:numPr>
          <w:ilvl w:val="0"/>
          <w:numId w:val="42"/>
        </w:numPr>
        <w:spacing w:line="360" w:lineRule="auto"/>
        <w:ind w:left="-142" w:right="424" w:firstLine="0"/>
        <w:jc w:val="both"/>
        <w:rPr>
          <w:color w:val="000000" w:themeColor="text1"/>
          <w:sz w:val="26"/>
          <w:szCs w:val="26"/>
        </w:rPr>
      </w:pPr>
      <w:r w:rsidRPr="00AB7B2B">
        <w:rPr>
          <w:color w:val="000000" w:themeColor="text1"/>
          <w:sz w:val="26"/>
          <w:szCs w:val="26"/>
        </w:rPr>
        <w:t>Активнее привлекат</w:t>
      </w:r>
      <w:r w:rsidR="000F45CF" w:rsidRPr="00AB7B2B">
        <w:rPr>
          <w:color w:val="000000" w:themeColor="text1"/>
          <w:sz w:val="26"/>
          <w:szCs w:val="26"/>
        </w:rPr>
        <w:t xml:space="preserve">ь к работе </w:t>
      </w:r>
      <w:r w:rsidRPr="00AB7B2B">
        <w:rPr>
          <w:color w:val="000000" w:themeColor="text1"/>
          <w:sz w:val="26"/>
          <w:szCs w:val="26"/>
        </w:rPr>
        <w:t>профессиональных экспертов из представителей некоммерческих организаций, заинтересованных граждан.</w:t>
      </w:r>
    </w:p>
    <w:p w:rsidR="00094093" w:rsidRPr="00AB7B2B" w:rsidRDefault="00094093" w:rsidP="00D04FF8">
      <w:pPr>
        <w:pStyle w:val="a7"/>
        <w:numPr>
          <w:ilvl w:val="0"/>
          <w:numId w:val="42"/>
        </w:numPr>
        <w:spacing w:line="360" w:lineRule="auto"/>
        <w:ind w:left="-142" w:right="424" w:firstLine="0"/>
        <w:jc w:val="both"/>
        <w:rPr>
          <w:color w:val="000000" w:themeColor="text1"/>
          <w:sz w:val="26"/>
          <w:szCs w:val="26"/>
        </w:rPr>
      </w:pPr>
      <w:r w:rsidRPr="00AB7B2B">
        <w:rPr>
          <w:color w:val="000000" w:themeColor="text1"/>
          <w:sz w:val="26"/>
          <w:szCs w:val="26"/>
        </w:rPr>
        <w:t xml:space="preserve">Наладить работу с другими общественными советами для обмена </w:t>
      </w:r>
      <w:r w:rsidR="00D04FF8">
        <w:rPr>
          <w:color w:val="000000" w:themeColor="text1"/>
          <w:sz w:val="26"/>
          <w:szCs w:val="26"/>
        </w:rPr>
        <w:t xml:space="preserve">практиками </w:t>
      </w:r>
      <w:r w:rsidRPr="00AB7B2B">
        <w:rPr>
          <w:color w:val="000000" w:themeColor="text1"/>
          <w:sz w:val="26"/>
          <w:szCs w:val="26"/>
        </w:rPr>
        <w:t>и решения пересекающихся вопросов.</w:t>
      </w:r>
    </w:p>
    <w:p w:rsidR="003C485A" w:rsidRPr="00AB7B2B" w:rsidRDefault="000A4123" w:rsidP="00AB7B2B">
      <w:pPr>
        <w:pStyle w:val="a7"/>
        <w:spacing w:line="360" w:lineRule="auto"/>
        <w:ind w:left="-142" w:right="424" w:firstLine="993"/>
        <w:jc w:val="both"/>
        <w:rPr>
          <w:b/>
          <w:sz w:val="26"/>
          <w:szCs w:val="26"/>
        </w:rPr>
      </w:pPr>
      <w:r w:rsidRPr="00AB7B2B">
        <w:rPr>
          <w:b/>
          <w:sz w:val="26"/>
          <w:szCs w:val="26"/>
        </w:rPr>
        <w:lastRenderedPageBreak/>
        <w:t>Общественной палате</w:t>
      </w:r>
      <w:r w:rsidR="00D04FF8">
        <w:rPr>
          <w:b/>
          <w:sz w:val="26"/>
          <w:szCs w:val="26"/>
        </w:rPr>
        <w:t xml:space="preserve"> Республики Хакасия</w:t>
      </w:r>
      <w:r w:rsidRPr="00AB7B2B">
        <w:rPr>
          <w:b/>
          <w:sz w:val="26"/>
          <w:szCs w:val="26"/>
        </w:rPr>
        <w:t>:</w:t>
      </w:r>
    </w:p>
    <w:p w:rsidR="00925D0B" w:rsidRPr="00D04FF8" w:rsidRDefault="00367AA7" w:rsidP="00D04FF8">
      <w:pPr>
        <w:pStyle w:val="a7"/>
        <w:numPr>
          <w:ilvl w:val="0"/>
          <w:numId w:val="43"/>
        </w:numPr>
        <w:spacing w:line="360" w:lineRule="auto"/>
        <w:ind w:left="0" w:right="424" w:firstLine="0"/>
        <w:rPr>
          <w:sz w:val="26"/>
          <w:szCs w:val="26"/>
        </w:rPr>
      </w:pPr>
      <w:r w:rsidRPr="00D04FF8">
        <w:rPr>
          <w:sz w:val="26"/>
          <w:szCs w:val="26"/>
        </w:rPr>
        <w:t>Продолжить работу К</w:t>
      </w:r>
      <w:r w:rsidR="004B43EC" w:rsidRPr="00D04FF8">
        <w:rPr>
          <w:sz w:val="26"/>
          <w:szCs w:val="26"/>
        </w:rPr>
        <w:t>оординационного совета</w:t>
      </w:r>
      <w:r w:rsidR="00D04FF8">
        <w:rPr>
          <w:sz w:val="26"/>
          <w:szCs w:val="26"/>
        </w:rPr>
        <w:t>.</w:t>
      </w:r>
      <w:r w:rsidR="004B43EC" w:rsidRPr="00D04FF8">
        <w:rPr>
          <w:sz w:val="26"/>
          <w:szCs w:val="26"/>
        </w:rPr>
        <w:t xml:space="preserve"> </w:t>
      </w:r>
    </w:p>
    <w:p w:rsidR="00D04FF8" w:rsidRDefault="00833FA0" w:rsidP="00D04FF8">
      <w:pPr>
        <w:pStyle w:val="a7"/>
        <w:numPr>
          <w:ilvl w:val="0"/>
          <w:numId w:val="43"/>
        </w:numPr>
        <w:spacing w:line="360" w:lineRule="auto"/>
        <w:ind w:left="0" w:right="424" w:firstLine="0"/>
        <w:jc w:val="both"/>
        <w:rPr>
          <w:sz w:val="26"/>
          <w:szCs w:val="26"/>
        </w:rPr>
      </w:pPr>
      <w:r w:rsidRPr="00AB7B2B">
        <w:rPr>
          <w:sz w:val="26"/>
          <w:szCs w:val="26"/>
        </w:rPr>
        <w:t xml:space="preserve">Провести заседание </w:t>
      </w:r>
      <w:r w:rsidR="004B43EC" w:rsidRPr="00AB7B2B">
        <w:rPr>
          <w:sz w:val="26"/>
          <w:szCs w:val="26"/>
        </w:rPr>
        <w:t>Совета</w:t>
      </w:r>
      <w:r w:rsidR="000F45CF" w:rsidRPr="00AB7B2B">
        <w:rPr>
          <w:sz w:val="26"/>
          <w:szCs w:val="26"/>
        </w:rPr>
        <w:t xml:space="preserve"> </w:t>
      </w:r>
      <w:r w:rsidR="00D04FF8">
        <w:rPr>
          <w:sz w:val="26"/>
          <w:szCs w:val="26"/>
        </w:rPr>
        <w:t xml:space="preserve">Общественной </w:t>
      </w:r>
      <w:r w:rsidR="000F45CF" w:rsidRPr="00AB7B2B">
        <w:rPr>
          <w:sz w:val="26"/>
          <w:szCs w:val="26"/>
        </w:rPr>
        <w:t>палаты</w:t>
      </w:r>
      <w:r w:rsidR="00D04FF8">
        <w:rPr>
          <w:sz w:val="26"/>
          <w:szCs w:val="26"/>
        </w:rPr>
        <w:t xml:space="preserve"> Республики Хакасия</w:t>
      </w:r>
      <w:r w:rsidR="000F45CF" w:rsidRPr="00AB7B2B">
        <w:rPr>
          <w:sz w:val="26"/>
          <w:szCs w:val="26"/>
        </w:rPr>
        <w:t xml:space="preserve"> </w:t>
      </w:r>
      <w:r w:rsidR="003C485A" w:rsidRPr="00AB7B2B">
        <w:rPr>
          <w:sz w:val="26"/>
          <w:szCs w:val="26"/>
        </w:rPr>
        <w:t xml:space="preserve">с повесткой </w:t>
      </w:r>
      <w:r w:rsidRPr="00AB7B2B">
        <w:rPr>
          <w:sz w:val="26"/>
          <w:szCs w:val="26"/>
        </w:rPr>
        <w:t>о работе членов палаты</w:t>
      </w:r>
      <w:r w:rsidR="003C485A" w:rsidRPr="00AB7B2B">
        <w:rPr>
          <w:sz w:val="26"/>
          <w:szCs w:val="26"/>
        </w:rPr>
        <w:t xml:space="preserve"> в общественных советах</w:t>
      </w:r>
      <w:r w:rsidR="00D04FF8">
        <w:rPr>
          <w:sz w:val="26"/>
          <w:szCs w:val="26"/>
        </w:rPr>
        <w:t xml:space="preserve"> при государственных органах исполнительной власти</w:t>
      </w:r>
      <w:r w:rsidRPr="00AB7B2B">
        <w:rPr>
          <w:sz w:val="26"/>
          <w:szCs w:val="26"/>
        </w:rPr>
        <w:t>.</w:t>
      </w:r>
    </w:p>
    <w:p w:rsidR="004B43EC" w:rsidRPr="00D04FF8" w:rsidRDefault="000A4123" w:rsidP="00D04FF8">
      <w:pPr>
        <w:pStyle w:val="a7"/>
        <w:numPr>
          <w:ilvl w:val="0"/>
          <w:numId w:val="43"/>
        </w:numPr>
        <w:spacing w:line="360" w:lineRule="auto"/>
        <w:ind w:left="0" w:right="424" w:firstLine="0"/>
        <w:jc w:val="both"/>
        <w:rPr>
          <w:sz w:val="26"/>
          <w:szCs w:val="26"/>
        </w:rPr>
      </w:pPr>
      <w:r w:rsidRPr="00D04FF8">
        <w:rPr>
          <w:sz w:val="26"/>
          <w:szCs w:val="26"/>
        </w:rPr>
        <w:t xml:space="preserve">Продолжить проведение мониторинга деятельности </w:t>
      </w:r>
      <w:r w:rsidR="00D04FF8">
        <w:rPr>
          <w:sz w:val="26"/>
          <w:szCs w:val="26"/>
        </w:rPr>
        <w:t xml:space="preserve">общественных </w:t>
      </w:r>
      <w:r w:rsidRPr="00D04FF8">
        <w:rPr>
          <w:sz w:val="26"/>
          <w:szCs w:val="26"/>
        </w:rPr>
        <w:t>советов</w:t>
      </w:r>
      <w:r w:rsidR="00D04FF8" w:rsidRPr="00D04FF8">
        <w:rPr>
          <w:sz w:val="26"/>
          <w:szCs w:val="26"/>
        </w:rPr>
        <w:t xml:space="preserve"> </w:t>
      </w:r>
      <w:r w:rsidR="00D04FF8">
        <w:rPr>
          <w:sz w:val="26"/>
          <w:szCs w:val="26"/>
        </w:rPr>
        <w:t>при государственных органах исполнительной власти.</w:t>
      </w:r>
    </w:p>
    <w:sectPr w:rsidR="004B43EC" w:rsidRPr="00D04FF8" w:rsidSect="007244BD">
      <w:footerReference w:type="default" r:id="rId10"/>
      <w:pgSz w:w="11906" w:h="16838"/>
      <w:pgMar w:top="568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D6" w:rsidRDefault="005319D6" w:rsidP="007244BD">
      <w:r>
        <w:separator/>
      </w:r>
    </w:p>
  </w:endnote>
  <w:endnote w:type="continuationSeparator" w:id="0">
    <w:p w:rsidR="005319D6" w:rsidRDefault="005319D6" w:rsidP="0072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834236"/>
      <w:docPartObj>
        <w:docPartGallery w:val="Page Numbers (Bottom of Page)"/>
        <w:docPartUnique/>
      </w:docPartObj>
    </w:sdtPr>
    <w:sdtEndPr/>
    <w:sdtContent>
      <w:p w:rsidR="005319D6" w:rsidRDefault="00A7302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319D6" w:rsidRDefault="005319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D6" w:rsidRDefault="005319D6" w:rsidP="007244BD">
      <w:r>
        <w:separator/>
      </w:r>
    </w:p>
  </w:footnote>
  <w:footnote w:type="continuationSeparator" w:id="0">
    <w:p w:rsidR="005319D6" w:rsidRDefault="005319D6" w:rsidP="00724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2429"/>
    <w:multiLevelType w:val="multilevel"/>
    <w:tmpl w:val="F6D2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7D53"/>
    <w:multiLevelType w:val="hybridMultilevel"/>
    <w:tmpl w:val="3B2EB1E4"/>
    <w:lvl w:ilvl="0" w:tplc="F43A0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AE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CC3C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B2C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9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A0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89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16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CC6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94818"/>
    <w:multiLevelType w:val="hybridMultilevel"/>
    <w:tmpl w:val="3306B93E"/>
    <w:lvl w:ilvl="0" w:tplc="E0247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B3361"/>
    <w:multiLevelType w:val="hybridMultilevel"/>
    <w:tmpl w:val="5E206284"/>
    <w:lvl w:ilvl="0" w:tplc="053297A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0AAA5447"/>
    <w:multiLevelType w:val="hybridMultilevel"/>
    <w:tmpl w:val="CE8A3BE8"/>
    <w:lvl w:ilvl="0" w:tplc="92C4EA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EA1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CE7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80F1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66E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221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82F4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18D7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B40C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E2974F9"/>
    <w:multiLevelType w:val="hybridMultilevel"/>
    <w:tmpl w:val="82DA7D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EBD23D7"/>
    <w:multiLevelType w:val="hybridMultilevel"/>
    <w:tmpl w:val="767CE0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14C4D90"/>
    <w:multiLevelType w:val="hybridMultilevel"/>
    <w:tmpl w:val="B504EC1A"/>
    <w:lvl w:ilvl="0" w:tplc="3D508A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1CFA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07F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60E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2066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20DD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4AB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070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8EEC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3017F4"/>
    <w:multiLevelType w:val="hybridMultilevel"/>
    <w:tmpl w:val="5C8CD308"/>
    <w:lvl w:ilvl="0" w:tplc="9718F3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E24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FE85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A6B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8AE4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1C03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CE9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049F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9237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A17B30"/>
    <w:multiLevelType w:val="hybridMultilevel"/>
    <w:tmpl w:val="3306B93E"/>
    <w:lvl w:ilvl="0" w:tplc="E02476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50FCE"/>
    <w:multiLevelType w:val="hybridMultilevel"/>
    <w:tmpl w:val="153C1D1A"/>
    <w:lvl w:ilvl="0" w:tplc="D9566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BE0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CA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2CF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22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4E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02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D85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A8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B7507DC"/>
    <w:multiLevelType w:val="hybridMultilevel"/>
    <w:tmpl w:val="5F223A62"/>
    <w:lvl w:ilvl="0" w:tplc="273A3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D3E9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0F80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B42E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E9C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AC0C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C7E4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13C9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A4CE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201166CC"/>
    <w:multiLevelType w:val="hybridMultilevel"/>
    <w:tmpl w:val="D2F6B6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B71350"/>
    <w:multiLevelType w:val="hybridMultilevel"/>
    <w:tmpl w:val="0B8A01B2"/>
    <w:lvl w:ilvl="0" w:tplc="75F81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DE66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53E3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B6C1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EF86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81A1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72C0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C90E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A12D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22DC0B16"/>
    <w:multiLevelType w:val="hybridMultilevel"/>
    <w:tmpl w:val="5E206284"/>
    <w:lvl w:ilvl="0" w:tplc="053297A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294F08CD"/>
    <w:multiLevelType w:val="hybridMultilevel"/>
    <w:tmpl w:val="A5C2909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BEE12EE"/>
    <w:multiLevelType w:val="hybridMultilevel"/>
    <w:tmpl w:val="1B9804BA"/>
    <w:lvl w:ilvl="0" w:tplc="2BFE1BC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>
    <w:nsid w:val="2C7C4370"/>
    <w:multiLevelType w:val="hybridMultilevel"/>
    <w:tmpl w:val="DF6E2A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CEA5894"/>
    <w:multiLevelType w:val="hybridMultilevel"/>
    <w:tmpl w:val="BF6C0C3C"/>
    <w:lvl w:ilvl="0" w:tplc="94C49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CA67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BF64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DF6A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8182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028B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A664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2FE7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C72B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>
    <w:nsid w:val="2DA83FEF"/>
    <w:multiLevelType w:val="hybridMultilevel"/>
    <w:tmpl w:val="B9543B00"/>
    <w:lvl w:ilvl="0" w:tplc="3BB8941E"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0">
    <w:nsid w:val="2EB500CC"/>
    <w:multiLevelType w:val="hybridMultilevel"/>
    <w:tmpl w:val="5E206284"/>
    <w:lvl w:ilvl="0" w:tplc="053297A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>
    <w:nsid w:val="2FCD0ADB"/>
    <w:multiLevelType w:val="hybridMultilevel"/>
    <w:tmpl w:val="6C8007EE"/>
    <w:lvl w:ilvl="0" w:tplc="92E87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B64D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0981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E28B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CC67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37CC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EB0D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1E2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766F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2">
    <w:nsid w:val="349738B9"/>
    <w:multiLevelType w:val="hybridMultilevel"/>
    <w:tmpl w:val="5E206284"/>
    <w:lvl w:ilvl="0" w:tplc="053297A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>
    <w:nsid w:val="369C4D87"/>
    <w:multiLevelType w:val="multilevel"/>
    <w:tmpl w:val="D1AA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B1029E"/>
    <w:multiLevelType w:val="hybridMultilevel"/>
    <w:tmpl w:val="47EA5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5C4D3C"/>
    <w:multiLevelType w:val="hybridMultilevel"/>
    <w:tmpl w:val="8D5A19D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>
    <w:nsid w:val="440D65A8"/>
    <w:multiLevelType w:val="hybridMultilevel"/>
    <w:tmpl w:val="563E1E06"/>
    <w:lvl w:ilvl="0" w:tplc="2618B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6144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B04C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03C8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BC8B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DD8E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0546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C80C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2BAA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7">
    <w:nsid w:val="44815482"/>
    <w:multiLevelType w:val="hybridMultilevel"/>
    <w:tmpl w:val="96F002F8"/>
    <w:lvl w:ilvl="0" w:tplc="3B4A0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104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0E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EF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2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09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CD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C2A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46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59D4948"/>
    <w:multiLevelType w:val="hybridMultilevel"/>
    <w:tmpl w:val="126C3182"/>
    <w:lvl w:ilvl="0" w:tplc="93606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B308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1AA1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BF85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90EE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B1A9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26C8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EF4F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B906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9">
    <w:nsid w:val="51CE0481"/>
    <w:multiLevelType w:val="hybridMultilevel"/>
    <w:tmpl w:val="BB14A8C6"/>
    <w:lvl w:ilvl="0" w:tplc="418271A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570E79FD"/>
    <w:multiLevelType w:val="hybridMultilevel"/>
    <w:tmpl w:val="699CF8E4"/>
    <w:lvl w:ilvl="0" w:tplc="E9B429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A83C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469F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E15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E6B2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E07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E7D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FCDE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EBF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1965C1"/>
    <w:multiLevelType w:val="hybridMultilevel"/>
    <w:tmpl w:val="C54EF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0D1727C"/>
    <w:multiLevelType w:val="multilevel"/>
    <w:tmpl w:val="8C8C5D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E67A38"/>
    <w:multiLevelType w:val="hybridMultilevel"/>
    <w:tmpl w:val="32E62376"/>
    <w:lvl w:ilvl="0" w:tplc="B4CA1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F7A8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71E5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45ED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5CAD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6DE8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8C0C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EFA6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1643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4">
    <w:nsid w:val="62687B81"/>
    <w:multiLevelType w:val="hybridMultilevel"/>
    <w:tmpl w:val="BBF2BF40"/>
    <w:lvl w:ilvl="0" w:tplc="6E261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56C5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15C0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3CEF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F604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BA64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8BE8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DD8F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BE0F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5">
    <w:nsid w:val="62F92BAF"/>
    <w:multiLevelType w:val="hybridMultilevel"/>
    <w:tmpl w:val="1B38AF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59F4274"/>
    <w:multiLevelType w:val="hybridMultilevel"/>
    <w:tmpl w:val="3B3270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69C33770"/>
    <w:multiLevelType w:val="hybridMultilevel"/>
    <w:tmpl w:val="E67E1370"/>
    <w:lvl w:ilvl="0" w:tplc="F30A4F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3824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0C08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E91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2A4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A6AA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2D9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3E2B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72F0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6262AD"/>
    <w:multiLevelType w:val="hybridMultilevel"/>
    <w:tmpl w:val="C42A0CAE"/>
    <w:lvl w:ilvl="0" w:tplc="AAA4D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0B63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98C4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07C2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E789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79E1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2D06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8D66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D60C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9">
    <w:nsid w:val="70844144"/>
    <w:multiLevelType w:val="hybridMultilevel"/>
    <w:tmpl w:val="062E8948"/>
    <w:lvl w:ilvl="0" w:tplc="12242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2529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2502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2AAC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22EC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DC09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99EE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7960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C7E0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0">
    <w:nsid w:val="750806B9"/>
    <w:multiLevelType w:val="hybridMultilevel"/>
    <w:tmpl w:val="40961CEE"/>
    <w:lvl w:ilvl="0" w:tplc="547A5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9C04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E98E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3A82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9FA2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EA80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9AE3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880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E36D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1">
    <w:nsid w:val="78AC27C3"/>
    <w:multiLevelType w:val="hybridMultilevel"/>
    <w:tmpl w:val="49A4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10"/>
  </w:num>
  <w:num w:numId="5">
    <w:abstractNumId w:val="27"/>
  </w:num>
  <w:num w:numId="6">
    <w:abstractNumId w:val="32"/>
  </w:num>
  <w:num w:numId="7">
    <w:abstractNumId w:val="7"/>
  </w:num>
  <w:num w:numId="8">
    <w:abstractNumId w:val="30"/>
  </w:num>
  <w:num w:numId="9">
    <w:abstractNumId w:val="37"/>
  </w:num>
  <w:num w:numId="10">
    <w:abstractNumId w:val="8"/>
  </w:num>
  <w:num w:numId="11">
    <w:abstractNumId w:val="4"/>
  </w:num>
  <w:num w:numId="12">
    <w:abstractNumId w:val="1"/>
  </w:num>
  <w:num w:numId="13">
    <w:abstractNumId w:val="20"/>
  </w:num>
  <w:num w:numId="14">
    <w:abstractNumId w:val="22"/>
  </w:num>
  <w:num w:numId="15">
    <w:abstractNumId w:val="3"/>
  </w:num>
  <w:num w:numId="16">
    <w:abstractNumId w:val="9"/>
  </w:num>
  <w:num w:numId="17">
    <w:abstractNumId w:val="29"/>
  </w:num>
  <w:num w:numId="18">
    <w:abstractNumId w:val="19"/>
  </w:num>
  <w:num w:numId="19">
    <w:abstractNumId w:val="0"/>
  </w:num>
  <w:num w:numId="20">
    <w:abstractNumId w:val="23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4"/>
  </w:num>
  <w:num w:numId="26">
    <w:abstractNumId w:val="26"/>
  </w:num>
  <w:num w:numId="27">
    <w:abstractNumId w:val="39"/>
  </w:num>
  <w:num w:numId="28">
    <w:abstractNumId w:val="28"/>
  </w:num>
  <w:num w:numId="29">
    <w:abstractNumId w:val="21"/>
  </w:num>
  <w:num w:numId="30">
    <w:abstractNumId w:val="41"/>
  </w:num>
  <w:num w:numId="31">
    <w:abstractNumId w:val="18"/>
  </w:num>
  <w:num w:numId="32">
    <w:abstractNumId w:val="33"/>
  </w:num>
  <w:num w:numId="33">
    <w:abstractNumId w:val="40"/>
  </w:num>
  <w:num w:numId="34">
    <w:abstractNumId w:val="11"/>
  </w:num>
  <w:num w:numId="35">
    <w:abstractNumId w:val="38"/>
  </w:num>
  <w:num w:numId="36">
    <w:abstractNumId w:val="13"/>
  </w:num>
  <w:num w:numId="37">
    <w:abstractNumId w:val="34"/>
  </w:num>
  <w:num w:numId="38">
    <w:abstractNumId w:val="35"/>
  </w:num>
  <w:num w:numId="39">
    <w:abstractNumId w:val="5"/>
  </w:num>
  <w:num w:numId="40">
    <w:abstractNumId w:val="12"/>
  </w:num>
  <w:num w:numId="41">
    <w:abstractNumId w:val="6"/>
  </w:num>
  <w:num w:numId="42">
    <w:abstractNumId w:val="15"/>
  </w:num>
  <w:num w:numId="43">
    <w:abstractNumId w:val="36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3A5"/>
    <w:rsid w:val="00001816"/>
    <w:rsid w:val="00024A45"/>
    <w:rsid w:val="00033DAA"/>
    <w:rsid w:val="000379E2"/>
    <w:rsid w:val="00040D9D"/>
    <w:rsid w:val="000643F4"/>
    <w:rsid w:val="0007671C"/>
    <w:rsid w:val="00094093"/>
    <w:rsid w:val="000A4123"/>
    <w:rsid w:val="000A477F"/>
    <w:rsid w:val="000C5346"/>
    <w:rsid w:val="000F45CF"/>
    <w:rsid w:val="000F6BA6"/>
    <w:rsid w:val="001007A0"/>
    <w:rsid w:val="001014DD"/>
    <w:rsid w:val="00104396"/>
    <w:rsid w:val="00146436"/>
    <w:rsid w:val="001650D4"/>
    <w:rsid w:val="0017006B"/>
    <w:rsid w:val="00174B02"/>
    <w:rsid w:val="0017623D"/>
    <w:rsid w:val="001A3A56"/>
    <w:rsid w:val="001B074A"/>
    <w:rsid w:val="001C4525"/>
    <w:rsid w:val="001E122E"/>
    <w:rsid w:val="002013AB"/>
    <w:rsid w:val="0020301A"/>
    <w:rsid w:val="002174C6"/>
    <w:rsid w:val="00234EDF"/>
    <w:rsid w:val="00241BA9"/>
    <w:rsid w:val="00266BC5"/>
    <w:rsid w:val="002742CF"/>
    <w:rsid w:val="0027493F"/>
    <w:rsid w:val="00276152"/>
    <w:rsid w:val="002A3EDA"/>
    <w:rsid w:val="002C21D2"/>
    <w:rsid w:val="002C6B29"/>
    <w:rsid w:val="002F3102"/>
    <w:rsid w:val="003014A6"/>
    <w:rsid w:val="00313C3A"/>
    <w:rsid w:val="003248E5"/>
    <w:rsid w:val="00327E87"/>
    <w:rsid w:val="00333982"/>
    <w:rsid w:val="00334D25"/>
    <w:rsid w:val="0033722C"/>
    <w:rsid w:val="00341ECF"/>
    <w:rsid w:val="003445CE"/>
    <w:rsid w:val="003529B7"/>
    <w:rsid w:val="003624B7"/>
    <w:rsid w:val="00367AA7"/>
    <w:rsid w:val="003732EB"/>
    <w:rsid w:val="003A6262"/>
    <w:rsid w:val="003B7D3C"/>
    <w:rsid w:val="003C485A"/>
    <w:rsid w:val="003D60F2"/>
    <w:rsid w:val="003E5E30"/>
    <w:rsid w:val="004127C8"/>
    <w:rsid w:val="004223A5"/>
    <w:rsid w:val="0043223D"/>
    <w:rsid w:val="00443B85"/>
    <w:rsid w:val="00450DD8"/>
    <w:rsid w:val="00457A71"/>
    <w:rsid w:val="004616F7"/>
    <w:rsid w:val="00476A31"/>
    <w:rsid w:val="004847E6"/>
    <w:rsid w:val="0048615E"/>
    <w:rsid w:val="004942F5"/>
    <w:rsid w:val="004953C9"/>
    <w:rsid w:val="004A17EC"/>
    <w:rsid w:val="004A5051"/>
    <w:rsid w:val="004A6255"/>
    <w:rsid w:val="004B43EC"/>
    <w:rsid w:val="004C0C96"/>
    <w:rsid w:val="004C3F1C"/>
    <w:rsid w:val="004D5344"/>
    <w:rsid w:val="004F136A"/>
    <w:rsid w:val="005058A2"/>
    <w:rsid w:val="00513EE3"/>
    <w:rsid w:val="005316BC"/>
    <w:rsid w:val="005319D6"/>
    <w:rsid w:val="00533644"/>
    <w:rsid w:val="00545715"/>
    <w:rsid w:val="00552FFD"/>
    <w:rsid w:val="00562A57"/>
    <w:rsid w:val="00594682"/>
    <w:rsid w:val="005C00CE"/>
    <w:rsid w:val="005C02AF"/>
    <w:rsid w:val="005C68CF"/>
    <w:rsid w:val="005D0BA4"/>
    <w:rsid w:val="005D4502"/>
    <w:rsid w:val="005D5D07"/>
    <w:rsid w:val="006004E6"/>
    <w:rsid w:val="00600E02"/>
    <w:rsid w:val="00613CFC"/>
    <w:rsid w:val="00614E34"/>
    <w:rsid w:val="006168BA"/>
    <w:rsid w:val="00621419"/>
    <w:rsid w:val="00624B0A"/>
    <w:rsid w:val="006334D5"/>
    <w:rsid w:val="00651E9F"/>
    <w:rsid w:val="00671163"/>
    <w:rsid w:val="00685798"/>
    <w:rsid w:val="006A7C6A"/>
    <w:rsid w:val="006C3DE7"/>
    <w:rsid w:val="006C7995"/>
    <w:rsid w:val="006F24C3"/>
    <w:rsid w:val="006F2C1A"/>
    <w:rsid w:val="006F5460"/>
    <w:rsid w:val="006F6BAF"/>
    <w:rsid w:val="006F7578"/>
    <w:rsid w:val="007018AD"/>
    <w:rsid w:val="007023E0"/>
    <w:rsid w:val="00711C43"/>
    <w:rsid w:val="00715D8D"/>
    <w:rsid w:val="007244BD"/>
    <w:rsid w:val="0073165E"/>
    <w:rsid w:val="00731C59"/>
    <w:rsid w:val="00735EC3"/>
    <w:rsid w:val="00737163"/>
    <w:rsid w:val="00750E4A"/>
    <w:rsid w:val="00754871"/>
    <w:rsid w:val="0076048D"/>
    <w:rsid w:val="00760D4C"/>
    <w:rsid w:val="00760E5B"/>
    <w:rsid w:val="00776C27"/>
    <w:rsid w:val="00785A6D"/>
    <w:rsid w:val="00791CFB"/>
    <w:rsid w:val="007A5E01"/>
    <w:rsid w:val="007B5D31"/>
    <w:rsid w:val="007C1753"/>
    <w:rsid w:val="007C3CE2"/>
    <w:rsid w:val="007D1F82"/>
    <w:rsid w:val="007E3655"/>
    <w:rsid w:val="007F0956"/>
    <w:rsid w:val="007F2495"/>
    <w:rsid w:val="00815E2C"/>
    <w:rsid w:val="00825B69"/>
    <w:rsid w:val="00833FA0"/>
    <w:rsid w:val="008618DB"/>
    <w:rsid w:val="00870EC4"/>
    <w:rsid w:val="00872615"/>
    <w:rsid w:val="00873F27"/>
    <w:rsid w:val="00874EF7"/>
    <w:rsid w:val="00891812"/>
    <w:rsid w:val="008918DA"/>
    <w:rsid w:val="008C0598"/>
    <w:rsid w:val="008D6EE5"/>
    <w:rsid w:val="008E122A"/>
    <w:rsid w:val="008E422D"/>
    <w:rsid w:val="008F4D0E"/>
    <w:rsid w:val="00913A84"/>
    <w:rsid w:val="00925D0B"/>
    <w:rsid w:val="009412C3"/>
    <w:rsid w:val="0095305F"/>
    <w:rsid w:val="0095435F"/>
    <w:rsid w:val="009734BA"/>
    <w:rsid w:val="00973926"/>
    <w:rsid w:val="00993CDF"/>
    <w:rsid w:val="009970F0"/>
    <w:rsid w:val="009B1D1B"/>
    <w:rsid w:val="009C6B7B"/>
    <w:rsid w:val="00A4494D"/>
    <w:rsid w:val="00A467A1"/>
    <w:rsid w:val="00A533BC"/>
    <w:rsid w:val="00A7302C"/>
    <w:rsid w:val="00AA0FD9"/>
    <w:rsid w:val="00AB445A"/>
    <w:rsid w:val="00AB7B2B"/>
    <w:rsid w:val="00AE15CD"/>
    <w:rsid w:val="00AF6D7C"/>
    <w:rsid w:val="00B01334"/>
    <w:rsid w:val="00B026D2"/>
    <w:rsid w:val="00B15D75"/>
    <w:rsid w:val="00B24143"/>
    <w:rsid w:val="00B30C75"/>
    <w:rsid w:val="00B34398"/>
    <w:rsid w:val="00B50091"/>
    <w:rsid w:val="00B55986"/>
    <w:rsid w:val="00B6343C"/>
    <w:rsid w:val="00B6407A"/>
    <w:rsid w:val="00BC259A"/>
    <w:rsid w:val="00BC45AF"/>
    <w:rsid w:val="00BC63C8"/>
    <w:rsid w:val="00BC77C9"/>
    <w:rsid w:val="00BD7AB0"/>
    <w:rsid w:val="00BE3E5D"/>
    <w:rsid w:val="00BF5C25"/>
    <w:rsid w:val="00C04943"/>
    <w:rsid w:val="00C31512"/>
    <w:rsid w:val="00C60A90"/>
    <w:rsid w:val="00C613A3"/>
    <w:rsid w:val="00C91A82"/>
    <w:rsid w:val="00C94330"/>
    <w:rsid w:val="00CC225F"/>
    <w:rsid w:val="00CC6487"/>
    <w:rsid w:val="00CD21AD"/>
    <w:rsid w:val="00CD3B38"/>
    <w:rsid w:val="00CE2316"/>
    <w:rsid w:val="00CF1088"/>
    <w:rsid w:val="00D03A7D"/>
    <w:rsid w:val="00D04FF8"/>
    <w:rsid w:val="00D3203F"/>
    <w:rsid w:val="00D37E6E"/>
    <w:rsid w:val="00D52AB9"/>
    <w:rsid w:val="00D7344E"/>
    <w:rsid w:val="00D808B0"/>
    <w:rsid w:val="00D91D07"/>
    <w:rsid w:val="00DA6B26"/>
    <w:rsid w:val="00DB7D3C"/>
    <w:rsid w:val="00DC2100"/>
    <w:rsid w:val="00DE701B"/>
    <w:rsid w:val="00DF75B2"/>
    <w:rsid w:val="00E11420"/>
    <w:rsid w:val="00E20D74"/>
    <w:rsid w:val="00E27892"/>
    <w:rsid w:val="00E31FB5"/>
    <w:rsid w:val="00E4485D"/>
    <w:rsid w:val="00E50C89"/>
    <w:rsid w:val="00E70CDA"/>
    <w:rsid w:val="00E76875"/>
    <w:rsid w:val="00EA7233"/>
    <w:rsid w:val="00EB5556"/>
    <w:rsid w:val="00EC70C8"/>
    <w:rsid w:val="00ED2F3C"/>
    <w:rsid w:val="00ED6530"/>
    <w:rsid w:val="00EF68A7"/>
    <w:rsid w:val="00F0365C"/>
    <w:rsid w:val="00F056D7"/>
    <w:rsid w:val="00F05D7D"/>
    <w:rsid w:val="00F1668F"/>
    <w:rsid w:val="00F30888"/>
    <w:rsid w:val="00F57C59"/>
    <w:rsid w:val="00F659D3"/>
    <w:rsid w:val="00F67888"/>
    <w:rsid w:val="00F74102"/>
    <w:rsid w:val="00F7761B"/>
    <w:rsid w:val="00FA7B96"/>
    <w:rsid w:val="00FB2819"/>
    <w:rsid w:val="00FC4A65"/>
    <w:rsid w:val="00FC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5D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545715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54571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45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"/>
    <w:rsid w:val="00545715"/>
    <w:rPr>
      <w:rFonts w:ascii="Times New Roman" w:hAnsi="Times New Roman" w:cs="Times New Roman"/>
      <w:sz w:val="25"/>
      <w:szCs w:val="25"/>
      <w:u w:val="none"/>
    </w:rPr>
  </w:style>
  <w:style w:type="table" w:styleId="a6">
    <w:name w:val="Table Grid"/>
    <w:basedOn w:val="a1"/>
    <w:uiPriority w:val="59"/>
    <w:rsid w:val="0016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76875"/>
    <w:pPr>
      <w:ind w:left="720"/>
      <w:contextualSpacing/>
    </w:pPr>
  </w:style>
  <w:style w:type="paragraph" w:customStyle="1" w:styleId="2">
    <w:name w:val="Основной текст2"/>
    <w:basedOn w:val="a"/>
    <w:link w:val="a5"/>
    <w:rsid w:val="004A6255"/>
    <w:pPr>
      <w:widowControl w:val="0"/>
      <w:shd w:val="clear" w:color="auto" w:fill="FFFFFF"/>
      <w:spacing w:before="240" w:after="360" w:line="0" w:lineRule="atLeast"/>
      <w:jc w:val="both"/>
    </w:pPr>
    <w:rPr>
      <w:rFonts w:eastAsiaTheme="minorHAnsi"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15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724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4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24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4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3624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700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00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5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5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8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1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6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56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7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4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9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1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5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3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634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93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53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452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69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3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6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02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5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3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95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2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2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8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65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1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9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6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3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29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5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4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85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1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6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08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6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90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7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87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6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3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5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7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9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6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3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8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0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8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2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7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23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7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49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2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63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85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334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4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2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2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20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8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6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81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6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4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7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32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2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1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4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56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0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80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56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5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2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9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1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6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8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7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77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5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9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92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2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5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7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2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8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3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9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9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3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1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6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14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7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3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5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3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6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5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3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61A9-E399-4E4E-B2A6-3C44EEF7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3668</TotalTime>
  <Pages>11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ОПРХ</dc:creator>
  <cp:keywords/>
  <dc:description/>
  <cp:lastModifiedBy>Палата</cp:lastModifiedBy>
  <cp:revision>39</cp:revision>
  <cp:lastPrinted>2017-02-28T09:50:00Z</cp:lastPrinted>
  <dcterms:created xsi:type="dcterms:W3CDTF">2016-03-21T10:09:00Z</dcterms:created>
  <dcterms:modified xsi:type="dcterms:W3CDTF">2017-03-23T10:07:00Z</dcterms:modified>
</cp:coreProperties>
</file>